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9FA1" w14:textId="77777777" w:rsidR="004A4F6E" w:rsidRPr="004A4F6E" w:rsidRDefault="004A4F6E" w:rsidP="004A4F6E">
      <w:pPr>
        <w:pStyle w:val="Ttulo9"/>
        <w:jc w:val="center"/>
        <w:rPr>
          <w:rFonts w:ascii="Calibri" w:hAnsi="Calibri"/>
        </w:rPr>
      </w:pPr>
      <w:r w:rsidRPr="004A4F6E">
        <w:rPr>
          <w:rFonts w:ascii="Calibri" w:hAnsi="Calibri"/>
        </w:rPr>
        <w:t>ANEXO III</w:t>
      </w:r>
    </w:p>
    <w:p w14:paraId="00CDCDBE" w14:textId="77777777" w:rsidR="004A4F6E" w:rsidRPr="004A4F6E" w:rsidRDefault="004A4F6E" w:rsidP="004A4F6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eastAsia="es-MX"/>
        </w:rPr>
      </w:pPr>
      <w:r w:rsidRPr="004A4F6E">
        <w:rPr>
          <w:rFonts w:ascii="Calibri" w:hAnsi="Calibri" w:cs="Arial"/>
          <w:b/>
          <w:bCs/>
          <w:color w:val="000000"/>
          <w:lang w:eastAsia="es-MX"/>
        </w:rPr>
        <w:t>Formato de Evaluación</w:t>
      </w: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2800"/>
        <w:gridCol w:w="2976"/>
        <w:gridCol w:w="3863"/>
      </w:tblGrid>
      <w:tr w:rsidR="004A4F6E" w:rsidRPr="004A4F6E" w14:paraId="64A0362F" w14:textId="77777777" w:rsidTr="004A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14:paraId="725A94DD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lang w:eastAsia="es-MX"/>
              </w:rPr>
            </w:pPr>
            <w:r w:rsidRPr="004A4F6E">
              <w:rPr>
                <w:rFonts w:cs="Arial"/>
                <w:color w:val="000000"/>
                <w:lang w:eastAsia="es-MX"/>
              </w:rPr>
              <w:t>Nombre del Residente:</w:t>
            </w:r>
          </w:p>
        </w:tc>
        <w:tc>
          <w:tcPr>
            <w:tcW w:w="6839" w:type="dxa"/>
            <w:gridSpan w:val="2"/>
            <w:tcBorders>
              <w:bottom w:val="single" w:sz="4" w:space="0" w:color="00A8E6"/>
            </w:tcBorders>
          </w:tcPr>
          <w:p w14:paraId="180DCDE3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s-MX"/>
              </w:rPr>
            </w:pPr>
          </w:p>
        </w:tc>
      </w:tr>
      <w:tr w:rsidR="004A4F6E" w:rsidRPr="004A4F6E" w14:paraId="7D0B6693" w14:textId="77777777" w:rsidTr="004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EDF5FF"/>
          </w:tcPr>
          <w:p w14:paraId="714B962B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lang w:eastAsia="es-MX"/>
              </w:rPr>
            </w:pPr>
            <w:r w:rsidRPr="004A4F6E">
              <w:rPr>
                <w:rFonts w:cs="Arial"/>
                <w:color w:val="000000"/>
                <w:lang w:eastAsia="es-MX"/>
              </w:rPr>
              <w:t>Número de Control:</w:t>
            </w:r>
          </w:p>
        </w:tc>
        <w:tc>
          <w:tcPr>
            <w:tcW w:w="6839" w:type="dxa"/>
            <w:gridSpan w:val="2"/>
            <w:tcBorders>
              <w:top w:val="single" w:sz="4" w:space="0" w:color="00A8E6"/>
              <w:bottom w:val="single" w:sz="4" w:space="0" w:color="00A8E6"/>
            </w:tcBorders>
            <w:shd w:val="clear" w:color="auto" w:fill="EDF5FF"/>
          </w:tcPr>
          <w:p w14:paraId="7BCCDB71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eastAsia="es-MX"/>
              </w:rPr>
            </w:pPr>
          </w:p>
        </w:tc>
      </w:tr>
      <w:tr w:rsidR="004A4F6E" w:rsidRPr="004A4F6E" w14:paraId="39B2C48F" w14:textId="77777777" w:rsidTr="004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14:paraId="396AFE3A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lang w:eastAsia="es-MX"/>
              </w:rPr>
            </w:pPr>
            <w:r w:rsidRPr="004A4F6E">
              <w:rPr>
                <w:rFonts w:cs="Arial"/>
                <w:color w:val="000000"/>
                <w:lang w:eastAsia="es-MX"/>
              </w:rPr>
              <w:t>Nombre del Proyecto:</w:t>
            </w:r>
          </w:p>
        </w:tc>
        <w:tc>
          <w:tcPr>
            <w:tcW w:w="6839" w:type="dxa"/>
            <w:gridSpan w:val="2"/>
            <w:tcBorders>
              <w:top w:val="single" w:sz="4" w:space="0" w:color="00A8E6"/>
              <w:bottom w:val="single" w:sz="4" w:space="0" w:color="00A8E6"/>
            </w:tcBorders>
          </w:tcPr>
          <w:p w14:paraId="58A7D567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s-MX"/>
              </w:rPr>
            </w:pPr>
          </w:p>
        </w:tc>
      </w:tr>
      <w:tr w:rsidR="004A4F6E" w:rsidRPr="004A4F6E" w14:paraId="7DB6160F" w14:textId="77777777" w:rsidTr="004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EDF5FF"/>
          </w:tcPr>
          <w:p w14:paraId="1A2B6A42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lang w:eastAsia="es-MX"/>
              </w:rPr>
            </w:pPr>
            <w:r w:rsidRPr="004A4F6E">
              <w:rPr>
                <w:rFonts w:cs="Arial"/>
                <w:color w:val="000000"/>
                <w:lang w:eastAsia="es-MX"/>
              </w:rPr>
              <w:t>Carrera:</w:t>
            </w:r>
          </w:p>
        </w:tc>
        <w:tc>
          <w:tcPr>
            <w:tcW w:w="6839" w:type="dxa"/>
            <w:gridSpan w:val="2"/>
            <w:tcBorders>
              <w:top w:val="single" w:sz="4" w:space="0" w:color="00A8E6"/>
              <w:bottom w:val="single" w:sz="4" w:space="0" w:color="00A8E6"/>
            </w:tcBorders>
            <w:shd w:val="clear" w:color="auto" w:fill="EDF5FF"/>
          </w:tcPr>
          <w:p w14:paraId="0E982452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eastAsia="es-MX"/>
              </w:rPr>
            </w:pPr>
          </w:p>
        </w:tc>
      </w:tr>
      <w:tr w:rsidR="004A4F6E" w:rsidRPr="004A4F6E" w14:paraId="465E7EA6" w14:textId="77777777" w:rsidTr="004A4F6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14:paraId="4D792719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lang w:eastAsia="es-MX"/>
              </w:rPr>
            </w:pPr>
            <w:r w:rsidRPr="004A4F6E">
              <w:rPr>
                <w:rFonts w:cs="Arial"/>
                <w:color w:val="000000"/>
                <w:lang w:eastAsia="es-MX"/>
              </w:rPr>
              <w:t>Periodo de Realización de la Residencia Profesional:</w:t>
            </w:r>
          </w:p>
        </w:tc>
        <w:tc>
          <w:tcPr>
            <w:tcW w:w="3863" w:type="dxa"/>
          </w:tcPr>
          <w:p w14:paraId="3BDDC86B" w14:textId="07831E10" w:rsidR="004A4F6E" w:rsidRPr="004A4F6E" w:rsidRDefault="00605F22" w:rsidP="00944E4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  <w:lang w:eastAsia="es-MX"/>
              </w:rPr>
              <w:t>Enero</w:t>
            </w:r>
            <w:r w:rsidR="000A37D8">
              <w:rPr>
                <w:rFonts w:cs="Arial"/>
                <w:color w:val="000000"/>
                <w:lang w:eastAsia="es-MX"/>
              </w:rPr>
              <w:t xml:space="preserve"> - Julio</w:t>
            </w:r>
            <w:r>
              <w:rPr>
                <w:rFonts w:cs="Arial"/>
                <w:color w:val="000000"/>
                <w:lang w:eastAsia="es-MX"/>
              </w:rPr>
              <w:t xml:space="preserve"> 2019</w:t>
            </w:r>
            <w:bookmarkStart w:id="0" w:name="_GoBack"/>
            <w:bookmarkEnd w:id="0"/>
          </w:p>
        </w:tc>
      </w:tr>
    </w:tbl>
    <w:p w14:paraId="322D6E9D" w14:textId="77777777" w:rsidR="004A4F6E" w:rsidRPr="004A4F6E" w:rsidRDefault="004A4F6E" w:rsidP="004A4F6E">
      <w:p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0"/>
          <w:szCs w:val="20"/>
          <w:lang w:eastAsia="es-MX"/>
        </w:rPr>
      </w:pPr>
    </w:p>
    <w:tbl>
      <w:tblPr>
        <w:tblStyle w:val="Tablaconcuadrcula"/>
        <w:tblW w:w="0" w:type="auto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ook w:val="04A0" w:firstRow="1" w:lastRow="0" w:firstColumn="1" w:lastColumn="0" w:noHBand="0" w:noVBand="1"/>
      </w:tblPr>
      <w:tblGrid>
        <w:gridCol w:w="1110"/>
        <w:gridCol w:w="6530"/>
        <w:gridCol w:w="717"/>
        <w:gridCol w:w="1272"/>
      </w:tblGrid>
      <w:tr w:rsidR="004A4F6E" w:rsidRPr="004A4F6E" w14:paraId="5B67B082" w14:textId="77777777" w:rsidTr="004A4F6E">
        <w:tc>
          <w:tcPr>
            <w:tcW w:w="9629" w:type="dxa"/>
            <w:gridSpan w:val="4"/>
            <w:shd w:val="clear" w:color="auto" w:fill="4966FF"/>
          </w:tcPr>
          <w:p w14:paraId="13F93B61" w14:textId="77777777" w:rsidR="004A4F6E" w:rsidRPr="004A4F6E" w:rsidRDefault="004A4F6E" w:rsidP="00944E45">
            <w:pPr>
              <w:pStyle w:val="Ttulo9"/>
              <w:rPr>
                <w:rFonts w:ascii="Calibri" w:hAnsi="Calibri"/>
                <w:sz w:val="20"/>
              </w:rPr>
            </w:pPr>
            <w:r w:rsidRPr="004A4F6E">
              <w:rPr>
                <w:rFonts w:ascii="Calibri" w:hAnsi="Calibri"/>
                <w:bCs/>
                <w:color w:val="FFFFFF" w:themeColor="background1"/>
                <w:sz w:val="20"/>
                <w:lang w:eastAsia="es-MX"/>
              </w:rPr>
              <w:t>En qué medida el Residente cumple con lo siguiente:</w:t>
            </w:r>
          </w:p>
        </w:tc>
      </w:tr>
      <w:tr w:rsidR="004A4F6E" w:rsidRPr="004A4F6E" w14:paraId="23BA8701" w14:textId="77777777" w:rsidTr="004A4F6E">
        <w:trPr>
          <w:trHeight w:val="333"/>
        </w:trPr>
        <w:tc>
          <w:tcPr>
            <w:tcW w:w="7640" w:type="dxa"/>
            <w:gridSpan w:val="2"/>
          </w:tcPr>
          <w:p w14:paraId="33EB54E0" w14:textId="77777777" w:rsidR="004A4F6E" w:rsidRPr="004A4F6E" w:rsidRDefault="004A4F6E" w:rsidP="00944E45">
            <w:pPr>
              <w:rPr>
                <w:rFonts w:ascii="Calibri" w:hAnsi="Calibri"/>
              </w:rPr>
            </w:pPr>
            <w:r w:rsidRPr="004A4F6E">
              <w:rPr>
                <w:rFonts w:ascii="Calibri" w:hAnsi="Calibri"/>
                <w:sz w:val="20"/>
              </w:rPr>
              <w:t>Criterios a evaluar</w:t>
            </w:r>
          </w:p>
        </w:tc>
        <w:tc>
          <w:tcPr>
            <w:tcW w:w="717" w:type="dxa"/>
          </w:tcPr>
          <w:p w14:paraId="6623F38F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 xml:space="preserve">A </w:t>
            </w:r>
          </w:p>
          <w:p w14:paraId="0C439B28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>Valor</w:t>
            </w:r>
          </w:p>
        </w:tc>
        <w:tc>
          <w:tcPr>
            <w:tcW w:w="1272" w:type="dxa"/>
          </w:tcPr>
          <w:p w14:paraId="18A3F7B8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 xml:space="preserve">B </w:t>
            </w:r>
          </w:p>
          <w:p w14:paraId="65630B6F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4A4F6E" w:rsidRPr="004A4F6E" w14:paraId="18BBC7C1" w14:textId="77777777" w:rsidTr="004A4F6E">
        <w:tc>
          <w:tcPr>
            <w:tcW w:w="1110" w:type="dxa"/>
            <w:vMerge w:val="restart"/>
          </w:tcPr>
          <w:p w14:paraId="45D9F77F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  <w:p w14:paraId="55F89D93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  <w:sz w:val="20"/>
              </w:rPr>
              <w:t>Evaluación por el asesor externo</w:t>
            </w:r>
          </w:p>
        </w:tc>
        <w:tc>
          <w:tcPr>
            <w:tcW w:w="6530" w:type="dxa"/>
          </w:tcPr>
          <w:p w14:paraId="3DC1F375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1. Asiste puntualmente con el horario establecido</w:t>
            </w:r>
          </w:p>
        </w:tc>
        <w:tc>
          <w:tcPr>
            <w:tcW w:w="717" w:type="dxa"/>
          </w:tcPr>
          <w:p w14:paraId="54A5AE4A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5</w:t>
            </w:r>
          </w:p>
        </w:tc>
        <w:tc>
          <w:tcPr>
            <w:tcW w:w="1272" w:type="dxa"/>
          </w:tcPr>
          <w:p w14:paraId="731C1E1A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6C0179D9" w14:textId="77777777" w:rsidTr="004A4F6E">
        <w:trPr>
          <w:trHeight w:val="65"/>
        </w:trPr>
        <w:tc>
          <w:tcPr>
            <w:tcW w:w="1110" w:type="dxa"/>
            <w:vMerge/>
          </w:tcPr>
          <w:p w14:paraId="76EAF7C6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2F305DC4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2. Trabaja en equipo</w:t>
            </w:r>
          </w:p>
        </w:tc>
        <w:tc>
          <w:tcPr>
            <w:tcW w:w="717" w:type="dxa"/>
          </w:tcPr>
          <w:p w14:paraId="6D8A0556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62FBABFA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337A9C25" w14:textId="77777777" w:rsidTr="004A4F6E">
        <w:tc>
          <w:tcPr>
            <w:tcW w:w="1110" w:type="dxa"/>
            <w:vMerge/>
          </w:tcPr>
          <w:p w14:paraId="0FAC667B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63E43ED8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3. Tiene iniciativa para ayudar en las actividades encomendadas</w:t>
            </w:r>
          </w:p>
        </w:tc>
        <w:tc>
          <w:tcPr>
            <w:tcW w:w="717" w:type="dxa"/>
          </w:tcPr>
          <w:p w14:paraId="464BCD38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650CB4A2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29030EE2" w14:textId="77777777" w:rsidTr="004A4F6E">
        <w:tc>
          <w:tcPr>
            <w:tcW w:w="1110" w:type="dxa"/>
            <w:vMerge/>
          </w:tcPr>
          <w:p w14:paraId="01C5037F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7E23E09F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4. Organiza su tiempo y trabaja sin necesidad de una supervisión estrecha.</w:t>
            </w:r>
          </w:p>
        </w:tc>
        <w:tc>
          <w:tcPr>
            <w:tcW w:w="717" w:type="dxa"/>
          </w:tcPr>
          <w:p w14:paraId="416D2A87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5</w:t>
            </w:r>
          </w:p>
        </w:tc>
        <w:tc>
          <w:tcPr>
            <w:tcW w:w="1272" w:type="dxa"/>
          </w:tcPr>
          <w:p w14:paraId="140543B4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1D99FCED" w14:textId="77777777" w:rsidTr="004A4F6E">
        <w:tc>
          <w:tcPr>
            <w:tcW w:w="1110" w:type="dxa"/>
            <w:vMerge/>
          </w:tcPr>
          <w:p w14:paraId="755EBA4E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4E1E4A1B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 xml:space="preserve">5. Realiza mejoras al proyecto </w:t>
            </w:r>
          </w:p>
        </w:tc>
        <w:tc>
          <w:tcPr>
            <w:tcW w:w="717" w:type="dxa"/>
          </w:tcPr>
          <w:p w14:paraId="7B0DCCBD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5B74742E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1CA43C9D" w14:textId="77777777" w:rsidTr="004A4F6E">
        <w:tc>
          <w:tcPr>
            <w:tcW w:w="1110" w:type="dxa"/>
            <w:vMerge/>
          </w:tcPr>
          <w:p w14:paraId="3788DF5F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18EE2019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6. Cumple con los objetivos correspondiente al proyecto</w:t>
            </w:r>
          </w:p>
        </w:tc>
        <w:tc>
          <w:tcPr>
            <w:tcW w:w="717" w:type="dxa"/>
          </w:tcPr>
          <w:p w14:paraId="025217BB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226520B3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4C02429D" w14:textId="77777777" w:rsidTr="004A4F6E">
        <w:tc>
          <w:tcPr>
            <w:tcW w:w="1110" w:type="dxa"/>
            <w:vMerge w:val="restart"/>
          </w:tcPr>
          <w:p w14:paraId="63B60563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  <w:p w14:paraId="58F98333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  <w:p w14:paraId="772B2C5E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  <w:sz w:val="20"/>
              </w:rPr>
              <w:t>Evaluación por el asesor interno</w:t>
            </w:r>
          </w:p>
        </w:tc>
        <w:tc>
          <w:tcPr>
            <w:tcW w:w="6530" w:type="dxa"/>
          </w:tcPr>
          <w:p w14:paraId="4E52011E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1. Mostró responsabilidad y compromiso en la residencia profesional</w:t>
            </w:r>
          </w:p>
        </w:tc>
        <w:tc>
          <w:tcPr>
            <w:tcW w:w="717" w:type="dxa"/>
          </w:tcPr>
          <w:p w14:paraId="3B01B630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5</w:t>
            </w:r>
          </w:p>
        </w:tc>
        <w:tc>
          <w:tcPr>
            <w:tcW w:w="1272" w:type="dxa"/>
          </w:tcPr>
          <w:p w14:paraId="4BB7248E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1E077687" w14:textId="77777777" w:rsidTr="004A4F6E">
        <w:tc>
          <w:tcPr>
            <w:tcW w:w="1110" w:type="dxa"/>
            <w:vMerge/>
          </w:tcPr>
          <w:p w14:paraId="0DC25183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72BDC536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2. Realizó un trabajo innovador en su área de desempeño</w:t>
            </w:r>
          </w:p>
        </w:tc>
        <w:tc>
          <w:tcPr>
            <w:tcW w:w="717" w:type="dxa"/>
          </w:tcPr>
          <w:p w14:paraId="7543926A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3C54D8A1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01AD1F89" w14:textId="77777777" w:rsidTr="004A4F6E">
        <w:tc>
          <w:tcPr>
            <w:tcW w:w="1110" w:type="dxa"/>
            <w:vMerge/>
          </w:tcPr>
          <w:p w14:paraId="1F5ACAF3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79287EB3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3. Aplica las competencias para la realización del proyecto</w:t>
            </w:r>
          </w:p>
        </w:tc>
        <w:tc>
          <w:tcPr>
            <w:tcW w:w="717" w:type="dxa"/>
          </w:tcPr>
          <w:p w14:paraId="2191A299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6B178DF0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0C050ECF" w14:textId="77777777" w:rsidTr="004A4F6E">
        <w:trPr>
          <w:trHeight w:val="305"/>
        </w:trPr>
        <w:tc>
          <w:tcPr>
            <w:tcW w:w="1110" w:type="dxa"/>
            <w:vMerge/>
          </w:tcPr>
          <w:p w14:paraId="699F7B3F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26480DBC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4. Es dedicado y proactivo en los trabajos encomendados</w:t>
            </w:r>
          </w:p>
        </w:tc>
        <w:tc>
          <w:tcPr>
            <w:tcW w:w="717" w:type="dxa"/>
          </w:tcPr>
          <w:p w14:paraId="3543BAB7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025EDB05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7B1E0A53" w14:textId="77777777" w:rsidTr="004A4F6E">
        <w:trPr>
          <w:trHeight w:val="305"/>
        </w:trPr>
        <w:tc>
          <w:tcPr>
            <w:tcW w:w="1110" w:type="dxa"/>
            <w:vMerge/>
          </w:tcPr>
          <w:p w14:paraId="3915D353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1558E37F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 xml:space="preserve">5. Cumple con los objetivos correspondiente al proyecto </w:t>
            </w:r>
          </w:p>
        </w:tc>
        <w:tc>
          <w:tcPr>
            <w:tcW w:w="717" w:type="dxa"/>
          </w:tcPr>
          <w:p w14:paraId="0E1C4D37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</w:tcPr>
          <w:p w14:paraId="6ECAF4CB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4367E330" w14:textId="77777777" w:rsidTr="004A4F6E">
        <w:trPr>
          <w:trHeight w:val="305"/>
        </w:trPr>
        <w:tc>
          <w:tcPr>
            <w:tcW w:w="1110" w:type="dxa"/>
            <w:vMerge/>
          </w:tcPr>
          <w:p w14:paraId="4A7F18A6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530" w:type="dxa"/>
          </w:tcPr>
          <w:p w14:paraId="08E173F2" w14:textId="77777777" w:rsidR="004A4F6E" w:rsidRPr="004A4F6E" w:rsidRDefault="004A4F6E" w:rsidP="00944E45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A4F6E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6. Entrega en tiempo y forma  el informe técnico</w:t>
            </w:r>
          </w:p>
        </w:tc>
        <w:tc>
          <w:tcPr>
            <w:tcW w:w="717" w:type="dxa"/>
          </w:tcPr>
          <w:p w14:paraId="4C29C402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/>
                <w:b/>
              </w:rPr>
              <w:t>5</w:t>
            </w:r>
          </w:p>
        </w:tc>
        <w:tc>
          <w:tcPr>
            <w:tcW w:w="1272" w:type="dxa"/>
          </w:tcPr>
          <w:p w14:paraId="79516A4C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2EB550D8" w14:textId="77777777" w:rsidTr="004A4F6E">
        <w:trPr>
          <w:trHeight w:val="668"/>
        </w:trPr>
        <w:tc>
          <w:tcPr>
            <w:tcW w:w="1110" w:type="dxa"/>
            <w:vMerge/>
          </w:tcPr>
          <w:p w14:paraId="038392C4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7247" w:type="dxa"/>
            <w:gridSpan w:val="2"/>
          </w:tcPr>
          <w:p w14:paraId="69A21303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09C04192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>Calificación Final</w:t>
            </w:r>
          </w:p>
        </w:tc>
        <w:tc>
          <w:tcPr>
            <w:tcW w:w="1272" w:type="dxa"/>
          </w:tcPr>
          <w:p w14:paraId="2FA02B99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</w:tr>
      <w:tr w:rsidR="004A4F6E" w:rsidRPr="004A4F6E" w14:paraId="3CE66163" w14:textId="77777777" w:rsidTr="004A4F6E">
        <w:trPr>
          <w:trHeight w:val="305"/>
        </w:trPr>
        <w:tc>
          <w:tcPr>
            <w:tcW w:w="1110" w:type="dxa"/>
            <w:vMerge/>
          </w:tcPr>
          <w:p w14:paraId="7CEB3426" w14:textId="77777777" w:rsidR="004A4F6E" w:rsidRPr="004A4F6E" w:rsidRDefault="004A4F6E" w:rsidP="00944E45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8519" w:type="dxa"/>
            <w:gridSpan w:val="3"/>
          </w:tcPr>
          <w:p w14:paraId="663C9328" w14:textId="77777777" w:rsidR="004A4F6E" w:rsidRPr="004A4F6E" w:rsidRDefault="004A4F6E" w:rsidP="00944E45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>Nivel de desempeño</w:t>
            </w:r>
          </w:p>
        </w:tc>
      </w:tr>
      <w:tr w:rsidR="004A4F6E" w:rsidRPr="004A4F6E" w14:paraId="406E15A7" w14:textId="77777777" w:rsidTr="004A4F6E">
        <w:trPr>
          <w:trHeight w:val="277"/>
        </w:trPr>
        <w:tc>
          <w:tcPr>
            <w:tcW w:w="9629" w:type="dxa"/>
            <w:gridSpan w:val="4"/>
          </w:tcPr>
          <w:p w14:paraId="6D32F678" w14:textId="77777777" w:rsidR="004A4F6E" w:rsidRPr="004A4F6E" w:rsidRDefault="004A4F6E" w:rsidP="00944E45">
            <w:pPr>
              <w:contextualSpacing/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</w:pPr>
            <w:r w:rsidRPr="004A4F6E">
              <w:rPr>
                <w:rFonts w:ascii="Calibri" w:hAnsi="Calibri" w:cs="Arial"/>
                <w:b/>
                <w:color w:val="000000"/>
                <w:sz w:val="20"/>
                <w:szCs w:val="20"/>
                <w:lang w:eastAsia="es-MX"/>
              </w:rPr>
              <w:t>Observaciones:</w:t>
            </w:r>
          </w:p>
          <w:p w14:paraId="57263BD3" w14:textId="77777777" w:rsidR="004A4F6E" w:rsidRPr="004A4F6E" w:rsidRDefault="004A4F6E" w:rsidP="00944E45">
            <w:pPr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</w:pPr>
          </w:p>
          <w:p w14:paraId="70D1EC95" w14:textId="77777777" w:rsidR="004A4F6E" w:rsidRPr="004A4F6E" w:rsidRDefault="004A4F6E" w:rsidP="00944E45">
            <w:pPr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A417584" w14:textId="77777777" w:rsidR="004A4F6E" w:rsidRDefault="004A4F6E" w:rsidP="004A4F6E">
      <w:pPr>
        <w:rPr>
          <w:rFonts w:ascii="Calibri" w:hAnsi="Calibri"/>
        </w:rPr>
      </w:pPr>
    </w:p>
    <w:p w14:paraId="2FF771BD" w14:textId="77777777" w:rsidR="004A4F6E" w:rsidRDefault="004A4F6E" w:rsidP="004A4F6E">
      <w:pPr>
        <w:rPr>
          <w:rFonts w:ascii="Calibri" w:hAnsi="Calibri"/>
        </w:rPr>
      </w:pPr>
    </w:p>
    <w:p w14:paraId="42D33D52" w14:textId="77777777" w:rsidR="004A4F6E" w:rsidRDefault="004A4F6E" w:rsidP="004A4F6E">
      <w:pPr>
        <w:rPr>
          <w:rFonts w:ascii="Calibri" w:hAnsi="Calibri"/>
        </w:rPr>
      </w:pPr>
    </w:p>
    <w:p w14:paraId="3CE44E94" w14:textId="77777777" w:rsidR="004A4F6E" w:rsidRPr="004A4F6E" w:rsidRDefault="004A4F6E" w:rsidP="004A4F6E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191"/>
        <w:gridCol w:w="2693"/>
        <w:gridCol w:w="2234"/>
      </w:tblGrid>
      <w:tr w:rsidR="004A4F6E" w:rsidRPr="004A4F6E" w14:paraId="4F8E8153" w14:textId="77777777" w:rsidTr="00944E45">
        <w:tc>
          <w:tcPr>
            <w:tcW w:w="2737" w:type="dxa"/>
            <w:tcBorders>
              <w:bottom w:val="single" w:sz="4" w:space="0" w:color="auto"/>
            </w:tcBorders>
          </w:tcPr>
          <w:p w14:paraId="1C463E98" w14:textId="77777777" w:rsidR="004A4F6E" w:rsidRPr="004A4F6E" w:rsidRDefault="004A4F6E" w:rsidP="00944E45">
            <w:pPr>
              <w:rPr>
                <w:rFonts w:ascii="Calibri" w:hAnsi="Calibri"/>
              </w:rPr>
            </w:pPr>
          </w:p>
        </w:tc>
        <w:tc>
          <w:tcPr>
            <w:tcW w:w="2191" w:type="dxa"/>
          </w:tcPr>
          <w:p w14:paraId="4DDC0770" w14:textId="77777777" w:rsidR="004A4F6E" w:rsidRPr="004A4F6E" w:rsidRDefault="004A4F6E" w:rsidP="00944E45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1632B3" w14:textId="77777777" w:rsidR="004A4F6E" w:rsidRPr="004A4F6E" w:rsidRDefault="004A4F6E" w:rsidP="00944E45">
            <w:pPr>
              <w:rPr>
                <w:rFonts w:ascii="Calibri" w:hAnsi="Calibri"/>
              </w:rPr>
            </w:pPr>
          </w:p>
        </w:tc>
        <w:tc>
          <w:tcPr>
            <w:tcW w:w="2234" w:type="dxa"/>
          </w:tcPr>
          <w:p w14:paraId="27A3BCCB" w14:textId="77777777" w:rsidR="004A4F6E" w:rsidRPr="004A4F6E" w:rsidRDefault="004A4F6E" w:rsidP="00944E45">
            <w:pPr>
              <w:rPr>
                <w:rFonts w:ascii="Calibri" w:hAnsi="Calibri"/>
              </w:rPr>
            </w:pPr>
          </w:p>
        </w:tc>
      </w:tr>
      <w:tr w:rsidR="004A4F6E" w:rsidRPr="004A4F6E" w14:paraId="62882E2C" w14:textId="77777777" w:rsidTr="00944E45">
        <w:tc>
          <w:tcPr>
            <w:tcW w:w="2737" w:type="dxa"/>
            <w:tcBorders>
              <w:top w:val="single" w:sz="4" w:space="0" w:color="auto"/>
            </w:tcBorders>
          </w:tcPr>
          <w:p w14:paraId="2904353B" w14:textId="77777777" w:rsidR="004A4F6E" w:rsidRPr="004A4F6E" w:rsidRDefault="004A4F6E" w:rsidP="00944E45">
            <w:pPr>
              <w:jc w:val="center"/>
              <w:rPr>
                <w:rFonts w:ascii="Calibri" w:hAnsi="Calibri"/>
              </w:rPr>
            </w:pPr>
            <w:r w:rsidRPr="004A4F6E">
              <w:rPr>
                <w:rFonts w:ascii="Calibri" w:hAnsi="Calibri" w:cs="Arial"/>
                <w:sz w:val="20"/>
                <w:szCs w:val="20"/>
                <w:lang w:eastAsia="es-MX"/>
              </w:rPr>
              <w:t>Nombre y firma del Asesor Interno</w:t>
            </w:r>
          </w:p>
        </w:tc>
        <w:tc>
          <w:tcPr>
            <w:tcW w:w="2191" w:type="dxa"/>
          </w:tcPr>
          <w:p w14:paraId="217AD760" w14:textId="77777777" w:rsidR="004A4F6E" w:rsidRPr="004A4F6E" w:rsidRDefault="004A4F6E" w:rsidP="00944E45">
            <w:pPr>
              <w:jc w:val="center"/>
              <w:rPr>
                <w:rFonts w:ascii="Calibri" w:hAnsi="Calibri"/>
              </w:rPr>
            </w:pPr>
            <w:r w:rsidRPr="004A4F6E">
              <w:rPr>
                <w:rFonts w:ascii="Calibri" w:hAnsi="Calibri" w:cs="Arial"/>
                <w:sz w:val="20"/>
                <w:szCs w:val="20"/>
                <w:lang w:eastAsia="es-MX"/>
              </w:rPr>
              <w:t>Sello del Instituto Tecnológico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0A54789" w14:textId="77777777" w:rsidR="004A4F6E" w:rsidRPr="004A4F6E" w:rsidRDefault="004A4F6E" w:rsidP="00944E45">
            <w:pPr>
              <w:jc w:val="center"/>
              <w:rPr>
                <w:rFonts w:ascii="Calibri" w:hAnsi="Calibri"/>
              </w:rPr>
            </w:pPr>
            <w:r w:rsidRPr="004A4F6E">
              <w:rPr>
                <w:rFonts w:ascii="Calibri" w:hAnsi="Calibri" w:cs="Arial"/>
                <w:sz w:val="20"/>
                <w:szCs w:val="20"/>
                <w:lang w:eastAsia="es-MX"/>
              </w:rPr>
              <w:t>Nombre y firma del Asesor Externo</w:t>
            </w:r>
          </w:p>
        </w:tc>
        <w:tc>
          <w:tcPr>
            <w:tcW w:w="2234" w:type="dxa"/>
          </w:tcPr>
          <w:p w14:paraId="5FB5F516" w14:textId="5F231584" w:rsidR="004A4F6E" w:rsidRPr="004A4F6E" w:rsidRDefault="00D97519" w:rsidP="00944E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  <w:lang w:eastAsia="es-MX"/>
              </w:rPr>
              <w:t>Sello de la Dependencia/E</w:t>
            </w:r>
            <w:r w:rsidR="004A4F6E" w:rsidRPr="004A4F6E">
              <w:rPr>
                <w:rFonts w:ascii="Calibri" w:hAnsi="Calibri" w:cs="Arial"/>
                <w:sz w:val="20"/>
                <w:szCs w:val="20"/>
                <w:lang w:eastAsia="es-MX"/>
              </w:rPr>
              <w:t>mpresa</w:t>
            </w:r>
          </w:p>
        </w:tc>
      </w:tr>
    </w:tbl>
    <w:p w14:paraId="1D6049D8" w14:textId="77777777" w:rsidR="004A4F6E" w:rsidRDefault="004A4F6E" w:rsidP="004A4F6E">
      <w:pPr>
        <w:rPr>
          <w:rFonts w:ascii="Calibri" w:hAnsi="Calibri"/>
        </w:rPr>
      </w:pPr>
    </w:p>
    <w:p w14:paraId="1DA74ACD" w14:textId="77777777" w:rsidR="004A4F6E" w:rsidRPr="004A4F6E" w:rsidRDefault="004A4F6E" w:rsidP="004A4F6E">
      <w:pPr>
        <w:rPr>
          <w:rFonts w:ascii="Calibri" w:hAnsi="Calibri"/>
        </w:rPr>
      </w:pPr>
    </w:p>
    <w:p w14:paraId="11FDA09D" w14:textId="77777777" w:rsidR="004A4F6E" w:rsidRPr="004A4F6E" w:rsidRDefault="004A4F6E" w:rsidP="004A4F6E">
      <w:pPr>
        <w:rPr>
          <w:rFonts w:ascii="Calibri" w:hAnsi="Calibri"/>
          <w:lang w:eastAsia="es-MX"/>
        </w:rPr>
      </w:pPr>
      <w:r w:rsidRPr="004A4F6E">
        <w:rPr>
          <w:rFonts w:ascii="Calibri" w:hAnsi="Calibri" w:cs="Arial"/>
          <w:b/>
          <w:bCs/>
          <w:color w:val="000000"/>
          <w:sz w:val="16"/>
          <w:szCs w:val="16"/>
          <w:lang w:eastAsia="es-MX"/>
        </w:rPr>
        <w:t>C.p.p. Expediente Depto. De Residencias Profesionales y Servicio Social</w:t>
      </w:r>
    </w:p>
    <w:p w14:paraId="4A0762E7" w14:textId="77777777" w:rsidR="004A4F6E" w:rsidRDefault="004A4F6E" w:rsidP="004A4F6E">
      <w:pPr>
        <w:pStyle w:val="Ttulo9"/>
      </w:pPr>
    </w:p>
    <w:p w14:paraId="186A16C8" w14:textId="77777777" w:rsidR="004A4F6E" w:rsidRDefault="004A4F6E" w:rsidP="004A4F6E">
      <w:pPr>
        <w:pStyle w:val="Ttulo9"/>
      </w:pPr>
    </w:p>
    <w:p w14:paraId="12C01F4C" w14:textId="77777777" w:rsidR="004A4F6E" w:rsidRDefault="004A4F6E" w:rsidP="004A4F6E"/>
    <w:p w14:paraId="6F7D54D6" w14:textId="77777777" w:rsidR="004A4F6E" w:rsidRDefault="004A4F6E" w:rsidP="004A4F6E"/>
    <w:p w14:paraId="362C98B8" w14:textId="77777777" w:rsidR="004A4F6E" w:rsidRDefault="004A4F6E" w:rsidP="004A4F6E"/>
    <w:p w14:paraId="67EB91CC" w14:textId="77777777" w:rsidR="004A4F6E" w:rsidRPr="000A37D8" w:rsidRDefault="004A4F6E" w:rsidP="004A4F6E">
      <w:pPr>
        <w:rPr>
          <w:rFonts w:ascii="Calibri" w:hAnsi="Calibri"/>
        </w:rPr>
      </w:pPr>
    </w:p>
    <w:p w14:paraId="38F8A87C" w14:textId="77777777" w:rsidR="004A4F6E" w:rsidRPr="000A37D8" w:rsidRDefault="004A4F6E" w:rsidP="004A4F6E">
      <w:pPr>
        <w:pStyle w:val="Ttulo9"/>
        <w:jc w:val="center"/>
        <w:rPr>
          <w:rFonts w:ascii="Calibri" w:hAnsi="Calibri"/>
          <w:b/>
          <w:i w:val="0"/>
        </w:rPr>
      </w:pPr>
      <w:r w:rsidRPr="000A37D8">
        <w:rPr>
          <w:rFonts w:ascii="Calibri" w:hAnsi="Calibri"/>
          <w:b/>
          <w:i w:val="0"/>
        </w:rPr>
        <w:t>INSTRUCTIVO DE LLENADO</w:t>
      </w:r>
    </w:p>
    <w:p w14:paraId="36646EDF" w14:textId="77777777" w:rsidR="004A4F6E" w:rsidRPr="000A37D8" w:rsidRDefault="004A4F6E" w:rsidP="004A4F6E">
      <w:pPr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8227"/>
      </w:tblGrid>
      <w:tr w:rsidR="004A4F6E" w:rsidRPr="000A37D8" w14:paraId="23386057" w14:textId="77777777" w:rsidTr="00944E45">
        <w:tc>
          <w:tcPr>
            <w:tcW w:w="1643" w:type="dxa"/>
          </w:tcPr>
          <w:p w14:paraId="45FE21F9" w14:textId="77777777" w:rsidR="004A4F6E" w:rsidRPr="000A37D8" w:rsidRDefault="004A4F6E" w:rsidP="00944E45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</w:rPr>
            </w:pPr>
            <w:r w:rsidRPr="000A37D8">
              <w:rPr>
                <w:rFonts w:ascii="Calibri" w:hAnsi="Calibri" w:cs="Arial"/>
                <w:b/>
              </w:rPr>
              <w:t>NUMERO</w:t>
            </w:r>
          </w:p>
        </w:tc>
        <w:tc>
          <w:tcPr>
            <w:tcW w:w="8747" w:type="dxa"/>
          </w:tcPr>
          <w:p w14:paraId="416A39CE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Calibri" w:hAnsi="Calibri" w:cs="Arial"/>
                <w:b/>
              </w:rPr>
            </w:pPr>
            <w:r w:rsidRPr="000A37D8">
              <w:rPr>
                <w:rFonts w:ascii="Calibri" w:hAnsi="Calibri" w:cs="Arial"/>
                <w:b/>
              </w:rPr>
              <w:t>DESCRIPCIÓN</w:t>
            </w:r>
          </w:p>
        </w:tc>
      </w:tr>
      <w:tr w:rsidR="004A4F6E" w:rsidRPr="000A37D8" w14:paraId="527DC3E3" w14:textId="77777777" w:rsidTr="00944E45">
        <w:tc>
          <w:tcPr>
            <w:tcW w:w="1643" w:type="dxa"/>
          </w:tcPr>
          <w:p w14:paraId="44D4AE8A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2E38C22B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el nombre del residente</w:t>
            </w:r>
          </w:p>
        </w:tc>
      </w:tr>
      <w:tr w:rsidR="004A4F6E" w:rsidRPr="000A37D8" w14:paraId="37E5B2A6" w14:textId="77777777" w:rsidTr="00944E45">
        <w:tc>
          <w:tcPr>
            <w:tcW w:w="1643" w:type="dxa"/>
          </w:tcPr>
          <w:p w14:paraId="3DD0B441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AA004D2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el número de control asignado al residente</w:t>
            </w:r>
          </w:p>
        </w:tc>
      </w:tr>
      <w:tr w:rsidR="004A4F6E" w:rsidRPr="000A37D8" w14:paraId="70256D86" w14:textId="77777777" w:rsidTr="00944E45">
        <w:tc>
          <w:tcPr>
            <w:tcW w:w="1643" w:type="dxa"/>
          </w:tcPr>
          <w:p w14:paraId="0203534A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49EEE36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Escribir el nombre de proyecto de residencia donde participara el residente</w:t>
            </w:r>
          </w:p>
        </w:tc>
      </w:tr>
      <w:tr w:rsidR="004A4F6E" w:rsidRPr="000A37D8" w14:paraId="4AC6C57C" w14:textId="77777777" w:rsidTr="00944E45">
        <w:tc>
          <w:tcPr>
            <w:tcW w:w="1643" w:type="dxa"/>
          </w:tcPr>
          <w:p w14:paraId="66E7B1B4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61992253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el nombre de la carrera que cursa el residente</w:t>
            </w:r>
          </w:p>
        </w:tc>
      </w:tr>
      <w:tr w:rsidR="004A4F6E" w:rsidRPr="000A37D8" w14:paraId="50C6EA32" w14:textId="77777777" w:rsidTr="00944E45">
        <w:tc>
          <w:tcPr>
            <w:tcW w:w="1643" w:type="dxa"/>
          </w:tcPr>
          <w:p w14:paraId="4692FF23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052BA6F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la fecha de inicio y termino de la residencia</w:t>
            </w:r>
          </w:p>
        </w:tc>
      </w:tr>
      <w:tr w:rsidR="004A4F6E" w:rsidRPr="000A37D8" w14:paraId="62A8F12A" w14:textId="77777777" w:rsidTr="00944E45">
        <w:tc>
          <w:tcPr>
            <w:tcW w:w="1643" w:type="dxa"/>
          </w:tcPr>
          <w:p w14:paraId="7A137101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6E32255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Asignación del puntaje al criterio evaluado de acuerdo al desempeño del residente por parte de los asesores. Considerando que la columna  A es el valor máximo para cada criterio.</w:t>
            </w:r>
          </w:p>
        </w:tc>
      </w:tr>
      <w:tr w:rsidR="004A4F6E" w:rsidRPr="000A37D8" w14:paraId="5AFB9069" w14:textId="77777777" w:rsidTr="00944E45">
        <w:tc>
          <w:tcPr>
            <w:tcW w:w="1643" w:type="dxa"/>
          </w:tcPr>
          <w:p w14:paraId="0638D3BE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D1FE0B0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Es la sumatoria de lo obtenido en la columna B y de acuerdo a la valoración numérica se asignará calificación</w:t>
            </w:r>
          </w:p>
        </w:tc>
      </w:tr>
      <w:tr w:rsidR="004A4F6E" w:rsidRPr="000A37D8" w14:paraId="23FC8B25" w14:textId="77777777" w:rsidTr="00944E45">
        <w:tc>
          <w:tcPr>
            <w:tcW w:w="1643" w:type="dxa"/>
          </w:tcPr>
          <w:p w14:paraId="7FDFE921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BFF80C9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Es obtenido a partir de la calificación final, ver la tabla 1</w:t>
            </w:r>
          </w:p>
        </w:tc>
      </w:tr>
      <w:tr w:rsidR="004A4F6E" w:rsidRPr="000A37D8" w14:paraId="5A97E95F" w14:textId="77777777" w:rsidTr="00944E45">
        <w:tc>
          <w:tcPr>
            <w:tcW w:w="1643" w:type="dxa"/>
          </w:tcPr>
          <w:p w14:paraId="2A72C20A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F8ACAEF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alguna(s) sugerencia(s)</w:t>
            </w:r>
          </w:p>
        </w:tc>
      </w:tr>
      <w:tr w:rsidR="004A4F6E" w:rsidRPr="000A37D8" w14:paraId="3BC0BB6B" w14:textId="77777777" w:rsidTr="00944E45">
        <w:tc>
          <w:tcPr>
            <w:tcW w:w="1643" w:type="dxa"/>
          </w:tcPr>
          <w:p w14:paraId="10E0C458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9D92DDA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 nombre y firma del asesor interno</w:t>
            </w:r>
          </w:p>
        </w:tc>
      </w:tr>
      <w:tr w:rsidR="004A4F6E" w:rsidRPr="000A37D8" w14:paraId="281ADC2D" w14:textId="77777777" w:rsidTr="00944E45">
        <w:tc>
          <w:tcPr>
            <w:tcW w:w="1643" w:type="dxa"/>
          </w:tcPr>
          <w:p w14:paraId="6BE2CCB0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76D36D73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Asentar el sello oficial de l Instituto</w:t>
            </w:r>
          </w:p>
        </w:tc>
      </w:tr>
      <w:tr w:rsidR="004A4F6E" w:rsidRPr="000A37D8" w14:paraId="0EDCF9DD" w14:textId="77777777" w:rsidTr="00944E45">
        <w:tc>
          <w:tcPr>
            <w:tcW w:w="1643" w:type="dxa"/>
          </w:tcPr>
          <w:p w14:paraId="297D6684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AD2AA52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Anotar  nombre y firma del asesor externo</w:t>
            </w:r>
          </w:p>
        </w:tc>
      </w:tr>
      <w:tr w:rsidR="004A4F6E" w:rsidRPr="000A37D8" w14:paraId="7E13167D" w14:textId="77777777" w:rsidTr="00944E45">
        <w:tc>
          <w:tcPr>
            <w:tcW w:w="1643" w:type="dxa"/>
          </w:tcPr>
          <w:p w14:paraId="4E6A403E" w14:textId="77777777" w:rsidR="004A4F6E" w:rsidRPr="000A37D8" w:rsidRDefault="004A4F6E" w:rsidP="004A4F6E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D2F63C3" w14:textId="77777777" w:rsidR="004A4F6E" w:rsidRPr="000A37D8" w:rsidRDefault="004A4F6E" w:rsidP="00944E4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Asentar el sello oficial de la dependencia / empresa</w:t>
            </w:r>
          </w:p>
        </w:tc>
      </w:tr>
    </w:tbl>
    <w:p w14:paraId="3D52B3C5" w14:textId="77777777" w:rsidR="004A4F6E" w:rsidRPr="000A37D8" w:rsidRDefault="004A4F6E" w:rsidP="004A4F6E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Calibri" w:hAnsi="Calibri" w:cs="Arial"/>
        </w:rPr>
      </w:pPr>
    </w:p>
    <w:p w14:paraId="28C757DF" w14:textId="77777777" w:rsidR="004A4F6E" w:rsidRPr="000A37D8" w:rsidRDefault="004A4F6E" w:rsidP="004A4F6E">
      <w:pPr>
        <w:pStyle w:val="Piedepgina"/>
        <w:numPr>
          <w:ilvl w:val="12"/>
          <w:numId w:val="0"/>
        </w:numPr>
        <w:tabs>
          <w:tab w:val="left" w:pos="0"/>
        </w:tabs>
        <w:rPr>
          <w:rFonts w:ascii="Calibri" w:hAnsi="Calibri" w:cs="Arial"/>
          <w:b/>
          <w:bCs/>
          <w:caps/>
          <w:sz w:val="20"/>
          <w:szCs w:val="20"/>
        </w:rPr>
      </w:pPr>
      <w:r w:rsidRPr="000A37D8">
        <w:rPr>
          <w:rFonts w:ascii="Calibri" w:hAnsi="Calibri" w:cs="Arial"/>
          <w:b/>
          <w:bCs/>
          <w:sz w:val="20"/>
          <w:szCs w:val="20"/>
        </w:rPr>
        <w:t>Tabla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303"/>
        <w:gridCol w:w="3294"/>
      </w:tblGrid>
      <w:tr w:rsidR="004A4F6E" w:rsidRPr="000A37D8" w14:paraId="606FA318" w14:textId="77777777" w:rsidTr="00944E45">
        <w:tc>
          <w:tcPr>
            <w:tcW w:w="3508" w:type="dxa"/>
            <w:shd w:val="clear" w:color="auto" w:fill="auto"/>
          </w:tcPr>
          <w:p w14:paraId="0282CE8C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s-MX"/>
              </w:rPr>
              <w:t>Desempeño</w:t>
            </w:r>
          </w:p>
        </w:tc>
        <w:tc>
          <w:tcPr>
            <w:tcW w:w="3509" w:type="dxa"/>
            <w:shd w:val="clear" w:color="auto" w:fill="auto"/>
          </w:tcPr>
          <w:p w14:paraId="6F3A7DBD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s-MX"/>
              </w:rPr>
              <w:t>Niveles de Desempeño</w:t>
            </w:r>
          </w:p>
        </w:tc>
        <w:tc>
          <w:tcPr>
            <w:tcW w:w="3509" w:type="dxa"/>
            <w:shd w:val="clear" w:color="auto" w:fill="auto"/>
          </w:tcPr>
          <w:p w14:paraId="31F6B44C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es-MX"/>
              </w:rPr>
              <w:t>Valoración Numérica</w:t>
            </w:r>
          </w:p>
        </w:tc>
      </w:tr>
      <w:tr w:rsidR="004A4F6E" w:rsidRPr="000A37D8" w14:paraId="626EBFDF" w14:textId="77777777" w:rsidTr="00944E45">
        <w:tc>
          <w:tcPr>
            <w:tcW w:w="3508" w:type="dxa"/>
            <w:vMerge w:val="restart"/>
            <w:shd w:val="clear" w:color="auto" w:fill="auto"/>
          </w:tcPr>
          <w:p w14:paraId="35D0C79B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58650C3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CD51F4F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Competencia Alcanzada</w:t>
            </w:r>
          </w:p>
        </w:tc>
        <w:tc>
          <w:tcPr>
            <w:tcW w:w="3509" w:type="dxa"/>
            <w:shd w:val="clear" w:color="auto" w:fill="auto"/>
          </w:tcPr>
          <w:p w14:paraId="071EE4B5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3509" w:type="dxa"/>
            <w:shd w:val="clear" w:color="auto" w:fill="auto"/>
          </w:tcPr>
          <w:p w14:paraId="4738A069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De 95 a 100</w:t>
            </w:r>
          </w:p>
        </w:tc>
      </w:tr>
      <w:tr w:rsidR="004A4F6E" w:rsidRPr="000A37D8" w14:paraId="505E5224" w14:textId="77777777" w:rsidTr="00944E45">
        <w:tc>
          <w:tcPr>
            <w:tcW w:w="3508" w:type="dxa"/>
            <w:vMerge/>
            <w:shd w:val="clear" w:color="auto" w:fill="auto"/>
          </w:tcPr>
          <w:p w14:paraId="4DC3C526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A6F154C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Notable</w:t>
            </w:r>
          </w:p>
        </w:tc>
        <w:tc>
          <w:tcPr>
            <w:tcW w:w="3509" w:type="dxa"/>
            <w:shd w:val="clear" w:color="auto" w:fill="auto"/>
          </w:tcPr>
          <w:p w14:paraId="4291044A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De 85 a 94</w:t>
            </w:r>
          </w:p>
        </w:tc>
      </w:tr>
      <w:tr w:rsidR="004A4F6E" w:rsidRPr="000A37D8" w14:paraId="17BA553A" w14:textId="77777777" w:rsidTr="00944E45">
        <w:tc>
          <w:tcPr>
            <w:tcW w:w="3508" w:type="dxa"/>
            <w:vMerge/>
            <w:shd w:val="clear" w:color="auto" w:fill="auto"/>
          </w:tcPr>
          <w:p w14:paraId="4D81FEF4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0F1EA23F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3509" w:type="dxa"/>
            <w:shd w:val="clear" w:color="auto" w:fill="auto"/>
          </w:tcPr>
          <w:p w14:paraId="254308EE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De 75 a 84</w:t>
            </w:r>
          </w:p>
        </w:tc>
      </w:tr>
      <w:tr w:rsidR="004A4F6E" w:rsidRPr="000A37D8" w14:paraId="6FB696E8" w14:textId="77777777" w:rsidTr="00944E45">
        <w:tc>
          <w:tcPr>
            <w:tcW w:w="3508" w:type="dxa"/>
            <w:vMerge/>
            <w:shd w:val="clear" w:color="auto" w:fill="auto"/>
          </w:tcPr>
          <w:p w14:paraId="62643F7A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AE40802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Suficiente</w:t>
            </w:r>
          </w:p>
        </w:tc>
        <w:tc>
          <w:tcPr>
            <w:tcW w:w="3509" w:type="dxa"/>
            <w:shd w:val="clear" w:color="auto" w:fill="auto"/>
          </w:tcPr>
          <w:p w14:paraId="591402A7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De 70 a 74</w:t>
            </w:r>
          </w:p>
        </w:tc>
      </w:tr>
      <w:tr w:rsidR="004A4F6E" w:rsidRPr="000A37D8" w14:paraId="2C3732E7" w14:textId="77777777" w:rsidTr="00944E45">
        <w:tc>
          <w:tcPr>
            <w:tcW w:w="3508" w:type="dxa"/>
            <w:shd w:val="clear" w:color="auto" w:fill="auto"/>
          </w:tcPr>
          <w:p w14:paraId="4AC8451B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sz w:val="20"/>
                <w:szCs w:val="20"/>
              </w:rPr>
              <w:t>Competencia no alcanzada</w:t>
            </w:r>
          </w:p>
        </w:tc>
        <w:tc>
          <w:tcPr>
            <w:tcW w:w="3509" w:type="dxa"/>
            <w:shd w:val="clear" w:color="auto" w:fill="auto"/>
          </w:tcPr>
          <w:p w14:paraId="000FFC59" w14:textId="77777777" w:rsidR="004A4F6E" w:rsidRPr="000A37D8" w:rsidRDefault="004A4F6E" w:rsidP="00944E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Insuficiente</w:t>
            </w:r>
          </w:p>
        </w:tc>
        <w:tc>
          <w:tcPr>
            <w:tcW w:w="3509" w:type="dxa"/>
            <w:shd w:val="clear" w:color="auto" w:fill="auto"/>
          </w:tcPr>
          <w:p w14:paraId="00508627" w14:textId="77777777" w:rsidR="004A4F6E" w:rsidRPr="000A37D8" w:rsidRDefault="004A4F6E" w:rsidP="00944E4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7D8">
              <w:rPr>
                <w:rFonts w:ascii="Calibri" w:hAnsi="Calibri" w:cs="Arial"/>
                <w:color w:val="000000"/>
                <w:sz w:val="20"/>
                <w:szCs w:val="20"/>
                <w:lang w:eastAsia="es-MX"/>
              </w:rPr>
              <w:t>NA (No Alcanzada)</w:t>
            </w:r>
          </w:p>
        </w:tc>
      </w:tr>
    </w:tbl>
    <w:p w14:paraId="5CA899E8" w14:textId="77777777" w:rsidR="004A4F6E" w:rsidRPr="000A37D8" w:rsidRDefault="004A4F6E" w:rsidP="004A4F6E">
      <w:pPr>
        <w:rPr>
          <w:rFonts w:ascii="Calibri" w:hAnsi="Calibri"/>
          <w:sz w:val="20"/>
        </w:rPr>
      </w:pPr>
    </w:p>
    <w:p w14:paraId="4B2543D4" w14:textId="77777777" w:rsidR="004A4F6E" w:rsidRPr="000A37D8" w:rsidRDefault="004A4F6E" w:rsidP="004A4F6E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rFonts w:ascii="Calibri" w:hAnsi="Calibri"/>
        </w:rPr>
      </w:pPr>
      <w:r w:rsidRPr="000A37D8">
        <w:rPr>
          <w:rFonts w:ascii="Calibri" w:hAnsi="Calibri"/>
        </w:rPr>
        <w:t>“LA EXCELENCIA Y LA TECNOLOGÍA AL SERVICIO DE LA HUMANIDAD”</w:t>
      </w:r>
    </w:p>
    <w:p w14:paraId="6FA80117" w14:textId="77777777" w:rsidR="004A4F6E" w:rsidRPr="000A37D8" w:rsidRDefault="004A4F6E" w:rsidP="004A4F6E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Calibri" w:hAnsi="Calibri"/>
        </w:rPr>
      </w:pPr>
    </w:p>
    <w:p w14:paraId="1B3ED0D6" w14:textId="77777777" w:rsidR="004A4F6E" w:rsidRPr="000A37D8" w:rsidRDefault="004A4F6E" w:rsidP="004A4F6E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Calibri" w:hAnsi="Calibri"/>
          <w:b/>
        </w:rPr>
      </w:pPr>
      <w:r w:rsidRPr="000A37D8">
        <w:rPr>
          <w:rFonts w:ascii="Calibri" w:hAnsi="Calibri"/>
          <w:b/>
        </w:rPr>
        <w:t>ISC. LUIS RICARDO BELTRÁN PEÑALOZA</w:t>
      </w:r>
    </w:p>
    <w:p w14:paraId="53DE506C" w14:textId="77777777" w:rsidR="004A4F6E" w:rsidRPr="000A37D8" w:rsidRDefault="004A4F6E" w:rsidP="004A4F6E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Calibri" w:hAnsi="Calibri"/>
          <w:b/>
        </w:rPr>
      </w:pPr>
      <w:r w:rsidRPr="000A37D8">
        <w:rPr>
          <w:rFonts w:ascii="Calibri" w:hAnsi="Calibri"/>
          <w:sz w:val="20"/>
          <w:szCs w:val="20"/>
        </w:rPr>
        <w:t>JEFE DEL DEPTO. DE RESIDENCIAS PROFESIONALES Y SERVICIO SOCIAL</w:t>
      </w:r>
    </w:p>
    <w:p w14:paraId="07BA73F6" w14:textId="77777777" w:rsidR="004A4F6E" w:rsidRPr="000A37D8" w:rsidRDefault="004A4F6E">
      <w:pPr>
        <w:rPr>
          <w:rFonts w:ascii="Calibri" w:hAnsi="Calibri"/>
          <w:i/>
          <w:color w:val="E32A66"/>
          <w:sz w:val="40"/>
          <w:szCs w:val="40"/>
        </w:rPr>
      </w:pPr>
    </w:p>
    <w:p w14:paraId="76ECBC57" w14:textId="40FEBD8C" w:rsidR="00A60B1C" w:rsidRPr="000A37D8" w:rsidRDefault="00A60B1C" w:rsidP="00A60B1C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rFonts w:ascii="Calibri" w:hAnsi="Calibri"/>
          <w:i/>
          <w:color w:val="E32A66"/>
          <w:sz w:val="40"/>
          <w:szCs w:val="40"/>
        </w:rPr>
      </w:pPr>
      <w:r w:rsidRPr="000A37D8">
        <w:rPr>
          <w:rFonts w:ascii="Calibri" w:hAnsi="Calibri"/>
          <w:i/>
          <w:color w:val="E32A66"/>
          <w:sz w:val="40"/>
          <w:szCs w:val="40"/>
        </w:rPr>
        <w:t>NOTA: EL LLENADO DE LOS FORMATOS DEBERÁ SER EN DIGITAL CON EL EDITOR DE TEXTO PREFERIDO</w:t>
      </w:r>
    </w:p>
    <w:p w14:paraId="1901D8F4" w14:textId="77777777" w:rsidR="00A60B1C" w:rsidRPr="000A37D8" w:rsidRDefault="00A60B1C" w:rsidP="00A4416E">
      <w:pPr>
        <w:ind w:left="3542" w:right="51" w:firstLine="3"/>
        <w:rPr>
          <w:rFonts w:ascii="Calibri" w:hAnsi="Calibri"/>
          <w:sz w:val="16"/>
          <w:szCs w:val="16"/>
        </w:rPr>
      </w:pPr>
    </w:p>
    <w:sectPr w:rsidR="00A60B1C" w:rsidRPr="000A37D8" w:rsidSect="00AF5902">
      <w:headerReference w:type="default" r:id="rId8"/>
      <w:footerReference w:type="default" r:id="rId9"/>
      <w:pgSz w:w="12242" w:h="15842" w:code="1"/>
      <w:pgMar w:top="1134" w:right="1134" w:bottom="1137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D1BA" w14:textId="77777777" w:rsidR="00BF5706" w:rsidRDefault="00BF5706">
      <w:r>
        <w:separator/>
      </w:r>
    </w:p>
  </w:endnote>
  <w:endnote w:type="continuationSeparator" w:id="0">
    <w:p w14:paraId="1D0C14AA" w14:textId="77777777" w:rsidR="00BF5706" w:rsidRDefault="00BF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9C64" w14:textId="5B56CB07" w:rsidR="009D20BB" w:rsidRPr="00087CC6" w:rsidRDefault="00D97519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3872" behindDoc="0" locked="0" layoutInCell="1" allowOverlap="1" wp14:anchorId="2EFA9B39" wp14:editId="343944C7">
          <wp:simplePos x="0" y="0"/>
          <wp:positionH relativeFrom="column">
            <wp:posOffset>5719445</wp:posOffset>
          </wp:positionH>
          <wp:positionV relativeFrom="paragraph">
            <wp:posOffset>-210820</wp:posOffset>
          </wp:positionV>
          <wp:extent cx="415290" cy="554990"/>
          <wp:effectExtent l="0" t="0" r="0" b="381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2685467D" wp14:editId="7C391075">
          <wp:simplePos x="0" y="0"/>
          <wp:positionH relativeFrom="column">
            <wp:posOffset>-57785</wp:posOffset>
          </wp:positionH>
          <wp:positionV relativeFrom="paragraph">
            <wp:posOffset>-227330</wp:posOffset>
          </wp:positionV>
          <wp:extent cx="424180" cy="551815"/>
          <wp:effectExtent l="0" t="0" r="7620" b="698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SA_250px_x_250p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0" r="11625"/>
                  <a:stretch/>
                </pic:blipFill>
                <pic:spPr bwMode="auto">
                  <a:xfrm>
                    <a:off x="0" y="0"/>
                    <a:ext cx="42418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89E">
      <w:rPr>
        <w:rFonts w:ascii="Soberana Sans" w:hAnsi="Soberana Sans"/>
        <w:noProof/>
        <w:color w:val="737373"/>
        <w:sz w:val="16"/>
        <w:szCs w:val="16"/>
      </w:rPr>
      <w:t>Carr. Apatzingán-Aguililla Km</w:t>
    </w:r>
    <w:r w:rsidR="00DD56E5">
      <w:rPr>
        <w:rFonts w:ascii="Soberana Sans" w:hAnsi="Soberana Sans"/>
        <w:noProof/>
        <w:color w:val="737373"/>
        <w:sz w:val="16"/>
        <w:szCs w:val="16"/>
      </w:rPr>
      <w:t>. 3.5, Col. Tenencia de Chandio; Apatzingán, Michoacán</w:t>
    </w:r>
    <w:r w:rsidR="00F9789E">
      <w:rPr>
        <w:rFonts w:ascii="Soberana Sans" w:hAnsi="Soberana Sans"/>
        <w:noProof/>
        <w:color w:val="737373"/>
        <w:sz w:val="16"/>
        <w:szCs w:val="16"/>
      </w:rPr>
      <w:t xml:space="preserve"> C.P.60710</w:t>
    </w:r>
  </w:p>
  <w:p w14:paraId="4C0B9FC3" w14:textId="77777777" w:rsidR="009D20BB" w:rsidRPr="00087CC6" w:rsidRDefault="009D20BB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716DF2">
      <w:rPr>
        <w:rFonts w:ascii="Soberana Sans" w:hAnsi="Soberana Sans"/>
        <w:noProof/>
        <w:color w:val="737373"/>
        <w:sz w:val="16"/>
        <w:szCs w:val="16"/>
      </w:rPr>
      <w:t>Tel</w:t>
    </w:r>
    <w:r w:rsidR="00F9789E">
      <w:rPr>
        <w:rFonts w:ascii="Soberana Sans" w:hAnsi="Soberana Sans"/>
        <w:noProof/>
        <w:color w:val="737373"/>
        <w:sz w:val="16"/>
        <w:szCs w:val="16"/>
      </w:rPr>
      <w:t>/Fax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F9789E">
      <w:rPr>
        <w:rFonts w:ascii="Soberana Sans" w:hAnsi="Soberana Sans"/>
        <w:noProof/>
        <w:color w:val="737373"/>
        <w:sz w:val="16"/>
        <w:szCs w:val="16"/>
      </w:rPr>
      <w:t>(453) 534-8300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y </w:t>
    </w:r>
    <w:r w:rsidR="00F9789E">
      <w:rPr>
        <w:rFonts w:ascii="Soberana Sans" w:hAnsi="Soberana Sans"/>
        <w:noProof/>
        <w:color w:val="737373"/>
        <w:sz w:val="16"/>
        <w:szCs w:val="16"/>
      </w:rPr>
      <w:t>(453) 534-0371</w:t>
    </w:r>
    <w:r>
      <w:rPr>
        <w:rFonts w:ascii="Soberana Sans" w:hAnsi="Soberana Sans"/>
        <w:noProof/>
        <w:color w:val="737373"/>
        <w:sz w:val="16"/>
        <w:szCs w:val="16"/>
        <w:lang w:val="en-US"/>
      </w:rPr>
      <w:t>, e-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 xml:space="preserve">: </w:t>
    </w:r>
    <w:r w:rsidR="00F9789E">
      <w:rPr>
        <w:rFonts w:ascii="Soberana Sans" w:hAnsi="Soberana Sans"/>
        <w:noProof/>
        <w:color w:val="737373"/>
        <w:sz w:val="16"/>
        <w:szCs w:val="16"/>
        <w:lang w:val="en-US"/>
      </w:rPr>
      <w:t>itsapatzingan@itsa.edu.mx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14:paraId="74FCEA35" w14:textId="77777777" w:rsidR="00744917" w:rsidRPr="00BC115C" w:rsidRDefault="00F9789E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b/>
        <w:noProof/>
        <w:color w:val="737373"/>
        <w:sz w:val="16"/>
        <w:szCs w:val="16"/>
        <w:lang w:val="en-US"/>
      </w:rPr>
    </w:pPr>
    <w:r w:rsidRPr="00F9789E">
      <w:rPr>
        <w:rFonts w:ascii="Soberana Sans" w:hAnsi="Soberana Sans"/>
        <w:b/>
        <w:noProof/>
        <w:color w:val="737373"/>
        <w:sz w:val="16"/>
        <w:szCs w:val="16"/>
        <w:lang w:val="en-US"/>
      </w:rPr>
      <w:t>www.itsa.edu.mx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0ABC" w14:textId="77777777" w:rsidR="00BF5706" w:rsidRDefault="00BF5706">
      <w:r>
        <w:separator/>
      </w:r>
    </w:p>
  </w:footnote>
  <w:footnote w:type="continuationSeparator" w:id="0">
    <w:p w14:paraId="03DB8955" w14:textId="77777777" w:rsidR="00BF5706" w:rsidRDefault="00BF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A1B0" w14:textId="7F5A094F" w:rsidR="00744917" w:rsidRDefault="00D97519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_tradnl" w:eastAsia="es-ES_tradnl"/>
      </w:rPr>
      <w:drawing>
        <wp:anchor distT="0" distB="0" distL="114300" distR="114300" simplePos="0" relativeHeight="251672064" behindDoc="1" locked="0" layoutInCell="1" allowOverlap="1" wp14:anchorId="3C241F33" wp14:editId="7D96E329">
          <wp:simplePos x="0" y="0"/>
          <wp:positionH relativeFrom="column">
            <wp:posOffset>-878205</wp:posOffset>
          </wp:positionH>
          <wp:positionV relativeFrom="paragraph">
            <wp:posOffset>-523240</wp:posOffset>
          </wp:positionV>
          <wp:extent cx="7765415" cy="10038715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39E" w:rsidRPr="00E5750F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w:drawing>
        <wp:anchor distT="0" distB="0" distL="114300" distR="114300" simplePos="0" relativeHeight="251666944" behindDoc="0" locked="0" layoutInCell="1" allowOverlap="1" wp14:anchorId="5234F5D9" wp14:editId="7BDC510A">
          <wp:simplePos x="0" y="0"/>
          <wp:positionH relativeFrom="column">
            <wp:posOffset>3254375</wp:posOffset>
          </wp:positionH>
          <wp:positionV relativeFrom="paragraph">
            <wp:posOffset>-46990</wp:posOffset>
          </wp:positionV>
          <wp:extent cx="2275840" cy="497840"/>
          <wp:effectExtent l="0" t="0" r="10160" b="1016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39E" w:rsidRPr="00E5750F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w:drawing>
        <wp:anchor distT="0" distB="0" distL="114300" distR="114300" simplePos="0" relativeHeight="251668992" behindDoc="0" locked="0" layoutInCell="1" allowOverlap="1" wp14:anchorId="32E3A5B9" wp14:editId="1129638A">
          <wp:simplePos x="0" y="0"/>
          <wp:positionH relativeFrom="column">
            <wp:posOffset>5651500</wp:posOffset>
          </wp:positionH>
          <wp:positionV relativeFrom="paragraph">
            <wp:posOffset>-74930</wp:posOffset>
          </wp:positionV>
          <wp:extent cx="624840" cy="523240"/>
          <wp:effectExtent l="0" t="0" r="10160" b="10160"/>
          <wp:wrapNone/>
          <wp:docPr id="18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39E" w:rsidRPr="00E5750F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B31FFD1" wp14:editId="351F1D66">
              <wp:simplePos x="0" y="0"/>
              <wp:positionH relativeFrom="margin">
                <wp:posOffset>-52705</wp:posOffset>
              </wp:positionH>
              <wp:positionV relativeFrom="paragraph">
                <wp:posOffset>734695</wp:posOffset>
              </wp:positionV>
              <wp:extent cx="6156325" cy="22479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2341" w14:textId="77777777" w:rsidR="000F139E" w:rsidRPr="00254802" w:rsidRDefault="000F139E" w:rsidP="000F139E">
                          <w:pPr>
                            <w:ind w:right="75"/>
                            <w:jc w:val="center"/>
                            <w:rPr>
                              <w:rFonts w:cs="Arial"/>
                              <w:color w:val="737373"/>
                              <w:sz w:val="18"/>
                              <w:szCs w:val="18"/>
                            </w:rPr>
                          </w:pPr>
                          <w:r w:rsidRPr="00254802">
                            <w:rPr>
                              <w:rFonts w:cs="Arial"/>
                              <w:color w:val="737373"/>
                              <w:sz w:val="18"/>
                              <w:szCs w:val="18"/>
                            </w:rPr>
                            <w:t>“2019. Año del Caudillo del Sur</w:t>
                          </w:r>
                          <w:r>
                            <w:rPr>
                              <w:rFonts w:cs="Arial"/>
                              <w:color w:val="737373"/>
                              <w:sz w:val="18"/>
                              <w:szCs w:val="18"/>
                            </w:rPr>
                            <w:t>, Emiliano Zapata</w:t>
                          </w:r>
                          <w:r w:rsidRPr="00254802">
                            <w:rPr>
                              <w:rFonts w:cs="Arial"/>
                              <w:color w:val="737373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5F955D23" w14:textId="77777777" w:rsidR="000F139E" w:rsidRPr="00254802" w:rsidRDefault="000F139E" w:rsidP="000F139E">
                          <w:pPr>
                            <w:ind w:right="75"/>
                            <w:jc w:val="right"/>
                            <w:rPr>
                              <w:rFonts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0022F078" w14:textId="77777777" w:rsidR="000F139E" w:rsidRPr="00254802" w:rsidRDefault="000F139E" w:rsidP="000F139E">
                          <w:pPr>
                            <w:ind w:right="75"/>
                            <w:jc w:val="right"/>
                            <w:rPr>
                              <w:rFonts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76FDC85" w14:textId="77777777" w:rsidR="000F139E" w:rsidRPr="00254802" w:rsidRDefault="000F139E" w:rsidP="000F139E">
                          <w:pPr>
                            <w:ind w:right="75"/>
                            <w:contextualSpacing/>
                            <w:jc w:val="right"/>
                            <w:rPr>
                              <w:rFonts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96BCB9B" w14:textId="77777777" w:rsidR="000F139E" w:rsidRPr="00254802" w:rsidRDefault="000F139E" w:rsidP="000F139E">
                          <w:pPr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14:paraId="376EFA1C" w14:textId="77777777" w:rsidR="000F139E" w:rsidRPr="00254802" w:rsidRDefault="000F139E" w:rsidP="000F13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1FFD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4.15pt;margin-top:57.85pt;width:484.7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" filled="f" stroked="f">
              <v:textbox>
                <w:txbxContent>
                  <w:p w14:paraId="48402341" w14:textId="77777777" w:rsidR="000F139E" w:rsidRPr="00254802" w:rsidRDefault="000F139E" w:rsidP="000F139E">
                    <w:pPr>
                      <w:ind w:right="75"/>
                      <w:jc w:val="center"/>
                      <w:rPr>
                        <w:rFonts w:cs="Arial"/>
                        <w:color w:val="737373"/>
                        <w:sz w:val="18"/>
                        <w:szCs w:val="18"/>
                      </w:rPr>
                    </w:pPr>
                    <w:r w:rsidRPr="00254802">
                      <w:rPr>
                        <w:rFonts w:cs="Arial"/>
                        <w:color w:val="737373"/>
                        <w:sz w:val="18"/>
                        <w:szCs w:val="18"/>
                      </w:rPr>
                      <w:t>“2019. Año del Caudillo del Sur</w:t>
                    </w:r>
                    <w:r>
                      <w:rPr>
                        <w:rFonts w:cs="Arial"/>
                        <w:color w:val="737373"/>
                        <w:sz w:val="18"/>
                        <w:szCs w:val="18"/>
                      </w:rPr>
                      <w:t>, Emiliano Zapata</w:t>
                    </w:r>
                    <w:r w:rsidRPr="00254802">
                      <w:rPr>
                        <w:rFonts w:cs="Arial"/>
                        <w:color w:val="737373"/>
                        <w:sz w:val="18"/>
                        <w:szCs w:val="18"/>
                      </w:rPr>
                      <w:t>”</w:t>
                    </w:r>
                  </w:p>
                  <w:p w14:paraId="5F955D23" w14:textId="77777777" w:rsidR="000F139E" w:rsidRPr="00254802" w:rsidRDefault="000F139E" w:rsidP="000F139E">
                    <w:pPr>
                      <w:ind w:right="75"/>
                      <w:jc w:val="right"/>
                      <w:rPr>
                        <w:rFonts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0022F078" w14:textId="77777777" w:rsidR="000F139E" w:rsidRPr="00254802" w:rsidRDefault="000F139E" w:rsidP="000F139E">
                    <w:pPr>
                      <w:ind w:right="75"/>
                      <w:jc w:val="right"/>
                      <w:rPr>
                        <w:rFonts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76FDC85" w14:textId="77777777" w:rsidR="000F139E" w:rsidRPr="00254802" w:rsidRDefault="000F139E" w:rsidP="000F139E">
                    <w:pPr>
                      <w:ind w:right="75"/>
                      <w:contextualSpacing/>
                      <w:jc w:val="right"/>
                      <w:rPr>
                        <w:rFonts w:cs="Arial"/>
                        <w:color w:val="808080"/>
                        <w:sz w:val="14"/>
                        <w:szCs w:val="14"/>
                      </w:rPr>
                    </w:pPr>
                  </w:p>
                  <w:p w14:paraId="796BCB9B" w14:textId="77777777" w:rsidR="000F139E" w:rsidRPr="00254802" w:rsidRDefault="000F139E" w:rsidP="000F139E">
                    <w:pPr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14:paraId="376EFA1C" w14:textId="77777777" w:rsidR="000F139E" w:rsidRPr="00254802" w:rsidRDefault="000F139E" w:rsidP="000F139E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F139E" w:rsidRPr="00E5750F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w:drawing>
        <wp:anchor distT="0" distB="0" distL="114300" distR="114300" simplePos="0" relativeHeight="251667968" behindDoc="0" locked="0" layoutInCell="1" allowOverlap="1" wp14:anchorId="26B1D3A8" wp14:editId="05B795DE">
          <wp:simplePos x="0" y="0"/>
          <wp:positionH relativeFrom="column">
            <wp:posOffset>-203835</wp:posOffset>
          </wp:positionH>
          <wp:positionV relativeFrom="paragraph">
            <wp:posOffset>-286385</wp:posOffset>
          </wp:positionV>
          <wp:extent cx="2211070" cy="1012190"/>
          <wp:effectExtent l="0" t="0" r="0" b="0"/>
          <wp:wrapNone/>
          <wp:docPr id="19" name="Imagen 19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39E" w:rsidRPr="00E5750F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1E85EAB" wp14:editId="6A26B757">
              <wp:simplePos x="0" y="0"/>
              <wp:positionH relativeFrom="column">
                <wp:posOffset>1933575</wp:posOffset>
              </wp:positionH>
              <wp:positionV relativeFrom="paragraph">
                <wp:posOffset>570230</wp:posOffset>
              </wp:positionV>
              <wp:extent cx="425767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3F7E" w14:textId="77777777" w:rsidR="000F139E" w:rsidRPr="00254802" w:rsidRDefault="000F139E" w:rsidP="000F139E">
                          <w:pPr>
                            <w:ind w:right="75"/>
                            <w:jc w:val="right"/>
                            <w:rPr>
                              <w:rFonts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254802">
                            <w:rPr>
                              <w:rFonts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Apatzingán</w:t>
                          </w:r>
                        </w:p>
                        <w:p w14:paraId="7A166C8F" w14:textId="77777777" w:rsidR="000F139E" w:rsidRPr="00254802" w:rsidRDefault="000F139E" w:rsidP="000F139E">
                          <w:pPr>
                            <w:ind w:right="75"/>
                            <w:jc w:val="right"/>
                            <w:rPr>
                              <w:rFonts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494F9519" w14:textId="77777777" w:rsidR="000F139E" w:rsidRPr="00254802" w:rsidRDefault="000F139E" w:rsidP="000F139E">
                          <w:pPr>
                            <w:ind w:right="75"/>
                            <w:jc w:val="right"/>
                            <w:rPr>
                              <w:rFonts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0D17B055" w14:textId="77777777" w:rsidR="000F139E" w:rsidRPr="00254802" w:rsidRDefault="000F139E" w:rsidP="000F139E">
                          <w:pPr>
                            <w:ind w:right="75"/>
                            <w:contextualSpacing/>
                            <w:jc w:val="right"/>
                            <w:rPr>
                              <w:rFonts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0D474F5" w14:textId="77777777" w:rsidR="000F139E" w:rsidRPr="00254802" w:rsidRDefault="000F139E" w:rsidP="000F139E">
                          <w:pPr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14:paraId="5197D12A" w14:textId="77777777" w:rsidR="000F139E" w:rsidRPr="00254802" w:rsidRDefault="000F139E" w:rsidP="000F13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85EAB" id="_x0000_s1027" type="#_x0000_t202" style="position:absolute;margin-left:152.25pt;margin-top:44.9pt;width:335.25pt;height:1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" filled="f" stroked="f">
              <v:textbox>
                <w:txbxContent>
                  <w:p w14:paraId="073E3F7E" w14:textId="77777777" w:rsidR="000F139E" w:rsidRPr="00254802" w:rsidRDefault="000F139E" w:rsidP="000F139E">
                    <w:pPr>
                      <w:ind w:right="75"/>
                      <w:jc w:val="right"/>
                      <w:rPr>
                        <w:rFonts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254802">
                      <w:rPr>
                        <w:rFonts w:cs="Arial"/>
                        <w:b/>
                        <w:color w:val="737373"/>
                        <w:sz w:val="18"/>
                        <w:szCs w:val="18"/>
                      </w:rPr>
                      <w:t>Instituto Tecnológico Superior de Apatzingán</w:t>
                    </w:r>
                  </w:p>
                  <w:p w14:paraId="7A166C8F" w14:textId="77777777" w:rsidR="000F139E" w:rsidRPr="00254802" w:rsidRDefault="000F139E" w:rsidP="000F139E">
                    <w:pPr>
                      <w:ind w:right="75"/>
                      <w:jc w:val="right"/>
                      <w:rPr>
                        <w:rFonts w:cs="Arial"/>
                        <w:color w:val="737373"/>
                        <w:sz w:val="16"/>
                        <w:szCs w:val="16"/>
                      </w:rPr>
                    </w:pPr>
                  </w:p>
                  <w:p w14:paraId="494F9519" w14:textId="77777777" w:rsidR="000F139E" w:rsidRPr="00254802" w:rsidRDefault="000F139E" w:rsidP="000F139E">
                    <w:pPr>
                      <w:ind w:right="75"/>
                      <w:jc w:val="right"/>
                      <w:rPr>
                        <w:rFonts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0D17B055" w14:textId="77777777" w:rsidR="000F139E" w:rsidRPr="00254802" w:rsidRDefault="000F139E" w:rsidP="000F139E">
                    <w:pPr>
                      <w:ind w:right="75"/>
                      <w:contextualSpacing/>
                      <w:jc w:val="right"/>
                      <w:rPr>
                        <w:rFonts w:cs="Arial"/>
                        <w:color w:val="808080"/>
                        <w:sz w:val="14"/>
                        <w:szCs w:val="14"/>
                      </w:rPr>
                    </w:pPr>
                  </w:p>
                  <w:p w14:paraId="60D474F5" w14:textId="77777777" w:rsidR="000F139E" w:rsidRPr="00254802" w:rsidRDefault="000F139E" w:rsidP="000F139E">
                    <w:pPr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14:paraId="5197D12A" w14:textId="77777777" w:rsidR="000F139E" w:rsidRPr="00254802" w:rsidRDefault="000F139E" w:rsidP="000F13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  <w:p w14:paraId="4823CD7B" w14:textId="1677F74C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8EBAC8" w14:textId="13E7E25C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1EA04EFE" w14:textId="23323394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070332EE" w14:textId="702D871C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C580F8" w14:textId="5F9D24AA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53F17FE3" w14:textId="5CA58169" w:rsidR="00744917" w:rsidRPr="00FB1DD9" w:rsidRDefault="00744917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72C4007A" w14:textId="77777777" w:rsidR="00DF0365" w:rsidRPr="00DF0365" w:rsidRDefault="00AE5A38" w:rsidP="00CC2F80">
    <w:pPr>
      <w:pStyle w:val="Encabezado"/>
      <w:tabs>
        <w:tab w:val="clear" w:pos="4252"/>
        <w:tab w:val="clear" w:pos="8504"/>
      </w:tabs>
      <w:rPr>
        <w:rFonts w:ascii="Soberana Sans Light" w:hAnsi="Soberana Sans Light"/>
        <w:b/>
        <w:sz w:val="16"/>
        <w:szCs w:val="16"/>
      </w:rPr>
    </w:pPr>
    <w:r>
      <w:rPr>
        <w:rFonts w:ascii="Soberana Sans" w:hAnsi="Soberana Sans"/>
        <w:b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2848" behindDoc="0" locked="0" layoutInCell="1" allowOverlap="1" wp14:anchorId="174FC2AF" wp14:editId="69EC72BD">
          <wp:simplePos x="0" y="0"/>
          <wp:positionH relativeFrom="column">
            <wp:posOffset>447675</wp:posOffset>
          </wp:positionH>
          <wp:positionV relativeFrom="paragraph">
            <wp:posOffset>2872243</wp:posOffset>
          </wp:positionV>
          <wp:extent cx="5041265" cy="5041265"/>
          <wp:effectExtent l="0" t="0" r="698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-nacional-mexicano_opa_10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265" cy="504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2A17"/>
    <w:rsid w:val="000135B3"/>
    <w:rsid w:val="00021431"/>
    <w:rsid w:val="0002299E"/>
    <w:rsid w:val="00023FB4"/>
    <w:rsid w:val="000422DE"/>
    <w:rsid w:val="000449CD"/>
    <w:rsid w:val="000501B8"/>
    <w:rsid w:val="00055205"/>
    <w:rsid w:val="000601A4"/>
    <w:rsid w:val="00065D1E"/>
    <w:rsid w:val="00077BF4"/>
    <w:rsid w:val="00083E85"/>
    <w:rsid w:val="00086EFD"/>
    <w:rsid w:val="000A0FBE"/>
    <w:rsid w:val="000A37D8"/>
    <w:rsid w:val="000B2120"/>
    <w:rsid w:val="000B7E90"/>
    <w:rsid w:val="000C0104"/>
    <w:rsid w:val="000C2116"/>
    <w:rsid w:val="000C3D19"/>
    <w:rsid w:val="000C58AE"/>
    <w:rsid w:val="000E23D6"/>
    <w:rsid w:val="000F139E"/>
    <w:rsid w:val="001034FA"/>
    <w:rsid w:val="00105962"/>
    <w:rsid w:val="001069ED"/>
    <w:rsid w:val="00107B8B"/>
    <w:rsid w:val="00107FA5"/>
    <w:rsid w:val="00111DFA"/>
    <w:rsid w:val="001254F6"/>
    <w:rsid w:val="00125DAB"/>
    <w:rsid w:val="001306B6"/>
    <w:rsid w:val="001404C1"/>
    <w:rsid w:val="0015712F"/>
    <w:rsid w:val="00166674"/>
    <w:rsid w:val="0017221C"/>
    <w:rsid w:val="0017498D"/>
    <w:rsid w:val="001835E3"/>
    <w:rsid w:val="00185A70"/>
    <w:rsid w:val="001868BB"/>
    <w:rsid w:val="0019278E"/>
    <w:rsid w:val="001A7756"/>
    <w:rsid w:val="001B64D0"/>
    <w:rsid w:val="001C52F8"/>
    <w:rsid w:val="001C580E"/>
    <w:rsid w:val="001D0187"/>
    <w:rsid w:val="001D3C35"/>
    <w:rsid w:val="001E6980"/>
    <w:rsid w:val="001F0403"/>
    <w:rsid w:val="0020143E"/>
    <w:rsid w:val="0021226C"/>
    <w:rsid w:val="00221969"/>
    <w:rsid w:val="002364F0"/>
    <w:rsid w:val="00242C95"/>
    <w:rsid w:val="00242EBE"/>
    <w:rsid w:val="0024667D"/>
    <w:rsid w:val="00262E31"/>
    <w:rsid w:val="00285A90"/>
    <w:rsid w:val="00292B8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E731A"/>
    <w:rsid w:val="002F2706"/>
    <w:rsid w:val="00302696"/>
    <w:rsid w:val="00316707"/>
    <w:rsid w:val="003217FE"/>
    <w:rsid w:val="00325708"/>
    <w:rsid w:val="00340EB2"/>
    <w:rsid w:val="00344F91"/>
    <w:rsid w:val="003469F6"/>
    <w:rsid w:val="00353002"/>
    <w:rsid w:val="00356EF8"/>
    <w:rsid w:val="003652B8"/>
    <w:rsid w:val="00375223"/>
    <w:rsid w:val="00393195"/>
    <w:rsid w:val="00397322"/>
    <w:rsid w:val="003A2351"/>
    <w:rsid w:val="003A3E1C"/>
    <w:rsid w:val="003B347A"/>
    <w:rsid w:val="003C28F5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0C09"/>
    <w:rsid w:val="004611E9"/>
    <w:rsid w:val="00465B93"/>
    <w:rsid w:val="00466D32"/>
    <w:rsid w:val="00472B8B"/>
    <w:rsid w:val="004754B0"/>
    <w:rsid w:val="004852B4"/>
    <w:rsid w:val="004855F1"/>
    <w:rsid w:val="00486EE2"/>
    <w:rsid w:val="00492C98"/>
    <w:rsid w:val="004A4F6E"/>
    <w:rsid w:val="004A6537"/>
    <w:rsid w:val="004C4007"/>
    <w:rsid w:val="004C73CC"/>
    <w:rsid w:val="004D0D97"/>
    <w:rsid w:val="004D795A"/>
    <w:rsid w:val="004E7D2B"/>
    <w:rsid w:val="004F14D6"/>
    <w:rsid w:val="004F5C91"/>
    <w:rsid w:val="00500521"/>
    <w:rsid w:val="00511A30"/>
    <w:rsid w:val="00514CF9"/>
    <w:rsid w:val="00520E0B"/>
    <w:rsid w:val="00521302"/>
    <w:rsid w:val="005256BD"/>
    <w:rsid w:val="00527AED"/>
    <w:rsid w:val="00533C26"/>
    <w:rsid w:val="005501E5"/>
    <w:rsid w:val="00550442"/>
    <w:rsid w:val="00554E64"/>
    <w:rsid w:val="0055696A"/>
    <w:rsid w:val="005609BD"/>
    <w:rsid w:val="005636B8"/>
    <w:rsid w:val="00564AA1"/>
    <w:rsid w:val="005720C6"/>
    <w:rsid w:val="00576429"/>
    <w:rsid w:val="00576550"/>
    <w:rsid w:val="005800FB"/>
    <w:rsid w:val="005A1D52"/>
    <w:rsid w:val="005B4EBC"/>
    <w:rsid w:val="005C1580"/>
    <w:rsid w:val="005C1A68"/>
    <w:rsid w:val="005C6EE7"/>
    <w:rsid w:val="005D5CE6"/>
    <w:rsid w:val="005F0185"/>
    <w:rsid w:val="005F4B9C"/>
    <w:rsid w:val="005F4D0C"/>
    <w:rsid w:val="00600B89"/>
    <w:rsid w:val="0060585A"/>
    <w:rsid w:val="00605F22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255D9"/>
    <w:rsid w:val="0062747C"/>
    <w:rsid w:val="00631503"/>
    <w:rsid w:val="006356D2"/>
    <w:rsid w:val="00636E09"/>
    <w:rsid w:val="00642E07"/>
    <w:rsid w:val="00663228"/>
    <w:rsid w:val="006675AC"/>
    <w:rsid w:val="00671060"/>
    <w:rsid w:val="0068056B"/>
    <w:rsid w:val="00680C4C"/>
    <w:rsid w:val="00682400"/>
    <w:rsid w:val="00691115"/>
    <w:rsid w:val="006A1785"/>
    <w:rsid w:val="006B47A8"/>
    <w:rsid w:val="006C110C"/>
    <w:rsid w:val="006C3413"/>
    <w:rsid w:val="006E6B8E"/>
    <w:rsid w:val="006E77B7"/>
    <w:rsid w:val="00700FCD"/>
    <w:rsid w:val="007044E4"/>
    <w:rsid w:val="007101E7"/>
    <w:rsid w:val="007112F8"/>
    <w:rsid w:val="007121B1"/>
    <w:rsid w:val="00712FAC"/>
    <w:rsid w:val="0071346F"/>
    <w:rsid w:val="00715BD9"/>
    <w:rsid w:val="007167C5"/>
    <w:rsid w:val="00716DF2"/>
    <w:rsid w:val="007174ED"/>
    <w:rsid w:val="00721083"/>
    <w:rsid w:val="007232DA"/>
    <w:rsid w:val="00730E70"/>
    <w:rsid w:val="00732096"/>
    <w:rsid w:val="00732B06"/>
    <w:rsid w:val="00744917"/>
    <w:rsid w:val="007477BE"/>
    <w:rsid w:val="00751258"/>
    <w:rsid w:val="007529BB"/>
    <w:rsid w:val="00762139"/>
    <w:rsid w:val="007630D4"/>
    <w:rsid w:val="00773D7C"/>
    <w:rsid w:val="007823A6"/>
    <w:rsid w:val="007856E5"/>
    <w:rsid w:val="007911DE"/>
    <w:rsid w:val="00797252"/>
    <w:rsid w:val="007A031B"/>
    <w:rsid w:val="007B453E"/>
    <w:rsid w:val="007B77D9"/>
    <w:rsid w:val="007B7DC4"/>
    <w:rsid w:val="007C051A"/>
    <w:rsid w:val="007C722A"/>
    <w:rsid w:val="007D2863"/>
    <w:rsid w:val="007D6941"/>
    <w:rsid w:val="007E2681"/>
    <w:rsid w:val="007F06BF"/>
    <w:rsid w:val="0080709B"/>
    <w:rsid w:val="00807EEE"/>
    <w:rsid w:val="00813086"/>
    <w:rsid w:val="00820E4B"/>
    <w:rsid w:val="00820EA8"/>
    <w:rsid w:val="0082209B"/>
    <w:rsid w:val="00825947"/>
    <w:rsid w:val="00832378"/>
    <w:rsid w:val="00832674"/>
    <w:rsid w:val="0085034D"/>
    <w:rsid w:val="0085507D"/>
    <w:rsid w:val="00862307"/>
    <w:rsid w:val="008752F5"/>
    <w:rsid w:val="008779B7"/>
    <w:rsid w:val="00882D0A"/>
    <w:rsid w:val="008A352D"/>
    <w:rsid w:val="008A4B98"/>
    <w:rsid w:val="008A7529"/>
    <w:rsid w:val="008B3C5C"/>
    <w:rsid w:val="008B5C6E"/>
    <w:rsid w:val="008C02F1"/>
    <w:rsid w:val="008D3ABD"/>
    <w:rsid w:val="008E51C5"/>
    <w:rsid w:val="008F5FCA"/>
    <w:rsid w:val="009049D0"/>
    <w:rsid w:val="00923F01"/>
    <w:rsid w:val="009352F5"/>
    <w:rsid w:val="00940B8A"/>
    <w:rsid w:val="00944884"/>
    <w:rsid w:val="00945EB6"/>
    <w:rsid w:val="009462F2"/>
    <w:rsid w:val="0094747C"/>
    <w:rsid w:val="00951543"/>
    <w:rsid w:val="00957BC4"/>
    <w:rsid w:val="009610DC"/>
    <w:rsid w:val="00970299"/>
    <w:rsid w:val="009767F0"/>
    <w:rsid w:val="00980BC2"/>
    <w:rsid w:val="009916C6"/>
    <w:rsid w:val="009A4761"/>
    <w:rsid w:val="009A67DF"/>
    <w:rsid w:val="009B1EAC"/>
    <w:rsid w:val="009B31FB"/>
    <w:rsid w:val="009B3B89"/>
    <w:rsid w:val="009B4C1D"/>
    <w:rsid w:val="009B7A51"/>
    <w:rsid w:val="009C70DA"/>
    <w:rsid w:val="009C74A2"/>
    <w:rsid w:val="009D20BB"/>
    <w:rsid w:val="009E7782"/>
    <w:rsid w:val="009F1EA5"/>
    <w:rsid w:val="009F4C08"/>
    <w:rsid w:val="009F7C56"/>
    <w:rsid w:val="00A00EB4"/>
    <w:rsid w:val="00A0233A"/>
    <w:rsid w:val="00A04CD2"/>
    <w:rsid w:val="00A11000"/>
    <w:rsid w:val="00A12914"/>
    <w:rsid w:val="00A135D8"/>
    <w:rsid w:val="00A13CFD"/>
    <w:rsid w:val="00A17F31"/>
    <w:rsid w:val="00A21C1F"/>
    <w:rsid w:val="00A25D3F"/>
    <w:rsid w:val="00A310D2"/>
    <w:rsid w:val="00A312AC"/>
    <w:rsid w:val="00A31E07"/>
    <w:rsid w:val="00A4416E"/>
    <w:rsid w:val="00A44E22"/>
    <w:rsid w:val="00A45FDE"/>
    <w:rsid w:val="00A60AA1"/>
    <w:rsid w:val="00A60B1C"/>
    <w:rsid w:val="00A61881"/>
    <w:rsid w:val="00A62DAC"/>
    <w:rsid w:val="00A71A14"/>
    <w:rsid w:val="00A751D2"/>
    <w:rsid w:val="00A75E62"/>
    <w:rsid w:val="00A77287"/>
    <w:rsid w:val="00A824D2"/>
    <w:rsid w:val="00A93CD3"/>
    <w:rsid w:val="00A94730"/>
    <w:rsid w:val="00A97377"/>
    <w:rsid w:val="00AC08D8"/>
    <w:rsid w:val="00AD0B1A"/>
    <w:rsid w:val="00AE0A65"/>
    <w:rsid w:val="00AE35F5"/>
    <w:rsid w:val="00AE40C0"/>
    <w:rsid w:val="00AE5A38"/>
    <w:rsid w:val="00AF4B31"/>
    <w:rsid w:val="00AF5902"/>
    <w:rsid w:val="00B0198C"/>
    <w:rsid w:val="00B0677D"/>
    <w:rsid w:val="00B14D44"/>
    <w:rsid w:val="00B164C9"/>
    <w:rsid w:val="00B21C66"/>
    <w:rsid w:val="00B23E8A"/>
    <w:rsid w:val="00B2638D"/>
    <w:rsid w:val="00B306FE"/>
    <w:rsid w:val="00B36216"/>
    <w:rsid w:val="00B41F83"/>
    <w:rsid w:val="00B43412"/>
    <w:rsid w:val="00B561A1"/>
    <w:rsid w:val="00B56B2B"/>
    <w:rsid w:val="00B60CFD"/>
    <w:rsid w:val="00B63C3A"/>
    <w:rsid w:val="00B657F5"/>
    <w:rsid w:val="00B733A0"/>
    <w:rsid w:val="00B75460"/>
    <w:rsid w:val="00B86932"/>
    <w:rsid w:val="00B90026"/>
    <w:rsid w:val="00B927A9"/>
    <w:rsid w:val="00B94CBD"/>
    <w:rsid w:val="00B950E2"/>
    <w:rsid w:val="00BB3ECB"/>
    <w:rsid w:val="00BB56F0"/>
    <w:rsid w:val="00BB5BD2"/>
    <w:rsid w:val="00BC0BB1"/>
    <w:rsid w:val="00BC115C"/>
    <w:rsid w:val="00BC1673"/>
    <w:rsid w:val="00BC3377"/>
    <w:rsid w:val="00BE6FA2"/>
    <w:rsid w:val="00BF5706"/>
    <w:rsid w:val="00BF6058"/>
    <w:rsid w:val="00C00380"/>
    <w:rsid w:val="00C05DFD"/>
    <w:rsid w:val="00C12C98"/>
    <w:rsid w:val="00C23B2F"/>
    <w:rsid w:val="00C249D1"/>
    <w:rsid w:val="00C268BA"/>
    <w:rsid w:val="00C30202"/>
    <w:rsid w:val="00C33253"/>
    <w:rsid w:val="00C36EBD"/>
    <w:rsid w:val="00C37BE3"/>
    <w:rsid w:val="00C37D9C"/>
    <w:rsid w:val="00C45C3D"/>
    <w:rsid w:val="00C516FA"/>
    <w:rsid w:val="00C51AF9"/>
    <w:rsid w:val="00C5320D"/>
    <w:rsid w:val="00C637BA"/>
    <w:rsid w:val="00C63AA4"/>
    <w:rsid w:val="00C652D7"/>
    <w:rsid w:val="00C730CB"/>
    <w:rsid w:val="00C738BA"/>
    <w:rsid w:val="00C8108E"/>
    <w:rsid w:val="00C815F0"/>
    <w:rsid w:val="00C8282F"/>
    <w:rsid w:val="00C86743"/>
    <w:rsid w:val="00CA2B08"/>
    <w:rsid w:val="00CA5850"/>
    <w:rsid w:val="00CA6B63"/>
    <w:rsid w:val="00CB1B6B"/>
    <w:rsid w:val="00CB1FE0"/>
    <w:rsid w:val="00CB503B"/>
    <w:rsid w:val="00CB7E59"/>
    <w:rsid w:val="00CC2BED"/>
    <w:rsid w:val="00CC2F80"/>
    <w:rsid w:val="00CC549B"/>
    <w:rsid w:val="00CC5AEE"/>
    <w:rsid w:val="00CC6487"/>
    <w:rsid w:val="00CD25AD"/>
    <w:rsid w:val="00CD6B3A"/>
    <w:rsid w:val="00CD6E7D"/>
    <w:rsid w:val="00CE1344"/>
    <w:rsid w:val="00CE2338"/>
    <w:rsid w:val="00D00465"/>
    <w:rsid w:val="00D1269E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45C26"/>
    <w:rsid w:val="00D5408A"/>
    <w:rsid w:val="00D5662D"/>
    <w:rsid w:val="00D579B5"/>
    <w:rsid w:val="00D57F2E"/>
    <w:rsid w:val="00D60933"/>
    <w:rsid w:val="00D626B1"/>
    <w:rsid w:val="00D700D5"/>
    <w:rsid w:val="00D72A47"/>
    <w:rsid w:val="00D73C66"/>
    <w:rsid w:val="00D7786E"/>
    <w:rsid w:val="00D97519"/>
    <w:rsid w:val="00DA39F0"/>
    <w:rsid w:val="00DA424F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D56E5"/>
    <w:rsid w:val="00DE4447"/>
    <w:rsid w:val="00DE4F6F"/>
    <w:rsid w:val="00DF0365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64203"/>
    <w:rsid w:val="00E6698C"/>
    <w:rsid w:val="00E66D90"/>
    <w:rsid w:val="00E713EA"/>
    <w:rsid w:val="00E76F73"/>
    <w:rsid w:val="00E77361"/>
    <w:rsid w:val="00E86E3E"/>
    <w:rsid w:val="00E90282"/>
    <w:rsid w:val="00E90935"/>
    <w:rsid w:val="00E91603"/>
    <w:rsid w:val="00E94C01"/>
    <w:rsid w:val="00EA2FE9"/>
    <w:rsid w:val="00EA7100"/>
    <w:rsid w:val="00EB0D0A"/>
    <w:rsid w:val="00EC799F"/>
    <w:rsid w:val="00ED6BC3"/>
    <w:rsid w:val="00EE2903"/>
    <w:rsid w:val="00EE2C8A"/>
    <w:rsid w:val="00EF1C26"/>
    <w:rsid w:val="00EF3365"/>
    <w:rsid w:val="00EF6EAC"/>
    <w:rsid w:val="00EF7174"/>
    <w:rsid w:val="00EF740D"/>
    <w:rsid w:val="00F02761"/>
    <w:rsid w:val="00F0446A"/>
    <w:rsid w:val="00F05DBB"/>
    <w:rsid w:val="00F0622A"/>
    <w:rsid w:val="00F071DF"/>
    <w:rsid w:val="00F14736"/>
    <w:rsid w:val="00F14A82"/>
    <w:rsid w:val="00F17D8D"/>
    <w:rsid w:val="00F227A1"/>
    <w:rsid w:val="00F30B3C"/>
    <w:rsid w:val="00F34AB4"/>
    <w:rsid w:val="00F35919"/>
    <w:rsid w:val="00F40C38"/>
    <w:rsid w:val="00F40EB5"/>
    <w:rsid w:val="00F447B5"/>
    <w:rsid w:val="00F453DE"/>
    <w:rsid w:val="00F5673B"/>
    <w:rsid w:val="00F568F1"/>
    <w:rsid w:val="00F608F5"/>
    <w:rsid w:val="00F60916"/>
    <w:rsid w:val="00F61B87"/>
    <w:rsid w:val="00F6325F"/>
    <w:rsid w:val="00F64C77"/>
    <w:rsid w:val="00F67AFD"/>
    <w:rsid w:val="00F72470"/>
    <w:rsid w:val="00F81505"/>
    <w:rsid w:val="00F85BE0"/>
    <w:rsid w:val="00F8711F"/>
    <w:rsid w:val="00F9022C"/>
    <w:rsid w:val="00F93141"/>
    <w:rsid w:val="00F9789E"/>
    <w:rsid w:val="00FA403F"/>
    <w:rsid w:val="00FA4A87"/>
    <w:rsid w:val="00FA7C42"/>
    <w:rsid w:val="00FB103A"/>
    <w:rsid w:val="00FB1DD9"/>
    <w:rsid w:val="00FB4956"/>
    <w:rsid w:val="00FB7814"/>
    <w:rsid w:val="00FC5B00"/>
    <w:rsid w:val="00FC7FEF"/>
    <w:rsid w:val="00FD047C"/>
    <w:rsid w:val="00FD1DD8"/>
    <w:rsid w:val="00FD362C"/>
    <w:rsid w:val="00FD4849"/>
    <w:rsid w:val="00FE1967"/>
    <w:rsid w:val="00FE3F52"/>
    <w:rsid w:val="00FE7058"/>
    <w:rsid w:val="00FF4497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6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4F6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qFormat/>
    <w:rsid w:val="00BC167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B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4A4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table" w:customStyle="1" w:styleId="Tablanormal41">
    <w:name w:val="Tabla normal 41"/>
    <w:basedOn w:val="Tablanormal"/>
    <w:uiPriority w:val="44"/>
    <w:rsid w:val="004A4F6E"/>
    <w:rPr>
      <w:rFonts w:ascii="Calibri" w:eastAsia="Calibri" w:hAnsi="Calibri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281B-D898-A54D-B2C2-F9A2CE14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2712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Microsoft Office</cp:lastModifiedBy>
  <cp:revision>7</cp:revision>
  <cp:lastPrinted>2018-05-28T14:19:00Z</cp:lastPrinted>
  <dcterms:created xsi:type="dcterms:W3CDTF">2018-05-28T14:19:00Z</dcterms:created>
  <dcterms:modified xsi:type="dcterms:W3CDTF">2019-02-18T18:36:00Z</dcterms:modified>
</cp:coreProperties>
</file>